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F933AB">
        <w:rPr>
          <w:b/>
          <w:sz w:val="24"/>
          <w:szCs w:val="24"/>
          <w:lang w:val="bg-BG"/>
        </w:rPr>
        <w:t>19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 w:rsidRPr="00EB0125">
        <w:rPr>
          <w:b/>
          <w:color w:val="FF0000"/>
          <w:sz w:val="24"/>
          <w:szCs w:val="24"/>
        </w:rPr>
        <w:t xml:space="preserve"> </w:t>
      </w:r>
      <w:r w:rsidR="00F933AB">
        <w:rPr>
          <w:b/>
          <w:sz w:val="24"/>
          <w:szCs w:val="24"/>
        </w:rPr>
        <w:t>08</w:t>
      </w:r>
      <w:r w:rsidRPr="00B42F90">
        <w:rPr>
          <w:b/>
          <w:sz w:val="24"/>
          <w:szCs w:val="24"/>
        </w:rPr>
        <w:t>.</w:t>
      </w:r>
      <w:r w:rsidR="00E41AF6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D1612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F933AB">
        <w:rPr>
          <w:b/>
          <w:sz w:val="24"/>
          <w:szCs w:val="24"/>
          <w:lang w:val="bg-BG"/>
        </w:rPr>
        <w:t>08</w:t>
      </w:r>
      <w:r w:rsidR="00E41AF6">
        <w:rPr>
          <w:b/>
          <w:color w:val="000000"/>
          <w:sz w:val="24"/>
          <w:szCs w:val="24"/>
        </w:rPr>
        <w:t>.10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</w:t>
      </w:r>
      <w:r w:rsidR="00E41AF6">
        <w:rPr>
          <w:sz w:val="24"/>
          <w:szCs w:val="24"/>
        </w:rPr>
        <w:t>в 17</w:t>
      </w:r>
      <w:r w:rsidR="00E41AF6">
        <w:rPr>
          <w:sz w:val="24"/>
          <w:szCs w:val="24"/>
          <w:lang w:val="bg-BG"/>
        </w:rPr>
        <w:t>:3</w:t>
      </w:r>
      <w:r w:rsidR="004E079C" w:rsidRPr="00B42F90">
        <w:rPr>
          <w:sz w:val="24"/>
          <w:szCs w:val="24"/>
          <w:lang w:val="bg-BG"/>
        </w:rPr>
        <w:t>0</w:t>
      </w:r>
      <w:r w:rsidR="00A012D4" w:rsidRPr="00B42F90">
        <w:rPr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B42F90">
        <w:rPr>
          <w:sz w:val="24"/>
          <w:szCs w:val="24"/>
          <w:lang w:val="bg-BG"/>
        </w:rPr>
        <w:t xml:space="preserve">от 30.08.2019 г. </w:t>
      </w:r>
      <w:r w:rsidRPr="00B42F90">
        <w:rPr>
          <w:sz w:val="24"/>
          <w:szCs w:val="24"/>
        </w:rPr>
        <w:t>ОИК-</w:t>
      </w:r>
      <w:proofErr w:type="spellStart"/>
      <w:r w:rsidRPr="00B42F90">
        <w:rPr>
          <w:sz w:val="24"/>
          <w:szCs w:val="24"/>
        </w:rPr>
        <w:t>Харманли</w:t>
      </w:r>
      <w:proofErr w:type="spellEnd"/>
      <w:proofErr w:type="gramEnd"/>
      <w:r w:rsidRPr="00B42F90">
        <w:rPr>
          <w:sz w:val="24"/>
          <w:szCs w:val="24"/>
          <w:lang w:val="bg-BG"/>
        </w:rPr>
        <w:t xml:space="preserve"> -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провеждане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изборите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общински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съветници</w:t>
      </w:r>
      <w:proofErr w:type="spellEnd"/>
      <w:r w:rsidRPr="00B42F90">
        <w:rPr>
          <w:sz w:val="24"/>
          <w:szCs w:val="24"/>
        </w:rPr>
        <w:t xml:space="preserve"> и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кметове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2</w:t>
      </w:r>
      <w:r w:rsidRPr="00B42F90">
        <w:rPr>
          <w:sz w:val="24"/>
          <w:szCs w:val="24"/>
          <w:lang w:val="bg-BG"/>
        </w:rPr>
        <w:t>7</w:t>
      </w:r>
      <w:r w:rsidRPr="00B42F90">
        <w:rPr>
          <w:sz w:val="24"/>
          <w:szCs w:val="24"/>
        </w:rPr>
        <w:t>.10.201</w:t>
      </w:r>
      <w:r w:rsidRPr="00B42F90">
        <w:rPr>
          <w:sz w:val="24"/>
          <w:szCs w:val="24"/>
          <w:lang w:val="bg-BG"/>
        </w:rPr>
        <w:t>9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година</w:t>
      </w:r>
      <w:proofErr w:type="spellEnd"/>
      <w:r w:rsidRPr="00B42F90">
        <w:rPr>
          <w:sz w:val="24"/>
          <w:szCs w:val="24"/>
        </w:rPr>
        <w:t xml:space="preserve">. </w:t>
      </w:r>
      <w:proofErr w:type="spellStart"/>
      <w:r w:rsidRPr="00B42F90">
        <w:rPr>
          <w:sz w:val="24"/>
          <w:szCs w:val="24"/>
        </w:rPr>
        <w:t>Присъства</w:t>
      </w:r>
      <w:proofErr w:type="spellEnd"/>
      <w:r w:rsidRPr="00B42F90">
        <w:rPr>
          <w:sz w:val="24"/>
          <w:szCs w:val="24"/>
          <w:lang w:val="bg-BG"/>
        </w:rPr>
        <w:t>ха</w:t>
      </w:r>
      <w:r w:rsidRPr="00B42F90">
        <w:rPr>
          <w:sz w:val="24"/>
          <w:szCs w:val="24"/>
        </w:rPr>
        <w:t xml:space="preserve">: </w:t>
      </w:r>
      <w:r w:rsidRPr="00B42F90">
        <w:rPr>
          <w:sz w:val="24"/>
          <w:szCs w:val="24"/>
          <w:lang w:val="bg-BG"/>
        </w:rPr>
        <w:t>Стела Георгиева Стратиева</w:t>
      </w:r>
      <w:r w:rsidR="006058FA" w:rsidRPr="00B42F90">
        <w:rPr>
          <w:sz w:val="24"/>
          <w:szCs w:val="24"/>
          <w:lang w:val="bg-BG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B42F90">
        <w:rPr>
          <w:sz w:val="24"/>
          <w:szCs w:val="24"/>
          <w:lang w:val="bg-BG"/>
        </w:rPr>
        <w:t xml:space="preserve"> </w:t>
      </w:r>
      <w:r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B42F90">
        <w:rPr>
          <w:sz w:val="24"/>
          <w:szCs w:val="24"/>
          <w:lang w:val="bg-BG"/>
        </w:rPr>
        <w:t>Георгиева</w:t>
      </w:r>
      <w:proofErr w:type="spellEnd"/>
      <w:r w:rsidR="000F6D75" w:rsidRPr="00B42F90">
        <w:rPr>
          <w:sz w:val="24"/>
          <w:szCs w:val="24"/>
        </w:rPr>
        <w:t>,</w:t>
      </w:r>
      <w:r w:rsidR="00907FDE" w:rsidRPr="00B42F90">
        <w:rPr>
          <w:sz w:val="24"/>
          <w:szCs w:val="24"/>
          <w:lang w:val="bg-BG"/>
        </w:rPr>
        <w:t xml:space="preserve"> </w:t>
      </w:r>
      <w:r w:rsidR="001D23A2" w:rsidRPr="00B42F90">
        <w:rPr>
          <w:sz w:val="24"/>
          <w:szCs w:val="24"/>
          <w:lang w:val="bg-BG"/>
        </w:rPr>
        <w:t>Йорданка Трендафилова Христова</w:t>
      </w:r>
      <w:r w:rsidR="001919F5" w:rsidRPr="00B42F90">
        <w:rPr>
          <w:sz w:val="24"/>
          <w:szCs w:val="24"/>
          <w:lang w:val="bg-BG"/>
        </w:rPr>
        <w:t xml:space="preserve">, Теодора </w:t>
      </w:r>
      <w:r w:rsidR="00EB56D7" w:rsidRPr="00B42F90">
        <w:rPr>
          <w:sz w:val="24"/>
          <w:szCs w:val="24"/>
          <w:lang w:val="bg-BG"/>
        </w:rPr>
        <w:t>Петрова</w:t>
      </w:r>
      <w:r w:rsidR="00EB56D7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>Димитрова</w:t>
      </w:r>
      <w:r w:rsidR="00824C89" w:rsidRPr="00B42F90">
        <w:rPr>
          <w:sz w:val="24"/>
          <w:szCs w:val="24"/>
          <w:lang w:val="bg-BG"/>
        </w:rPr>
        <w:t>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</w:t>
      </w:r>
      <w:r w:rsidR="007F55E1" w:rsidRPr="00B42F90">
        <w:rPr>
          <w:sz w:val="24"/>
          <w:szCs w:val="24"/>
          <w:lang w:val="bg-BG"/>
        </w:rPr>
        <w:t xml:space="preserve"> </w:t>
      </w:r>
      <w:r w:rsidR="001A03D9" w:rsidRPr="00B42F90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383408">
        <w:rPr>
          <w:sz w:val="24"/>
          <w:szCs w:val="24"/>
        </w:rPr>
        <w:t>,</w:t>
      </w:r>
      <w:r w:rsidR="007C0E01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574121" w:rsidRPr="00B42F90">
        <w:rPr>
          <w:sz w:val="24"/>
          <w:szCs w:val="24"/>
          <w:lang w:val="bg-BG"/>
        </w:rPr>
        <w:t xml:space="preserve"> </w:t>
      </w:r>
      <w:r w:rsidR="00383408" w:rsidRPr="00B42F90">
        <w:rPr>
          <w:sz w:val="24"/>
          <w:szCs w:val="24"/>
          <w:lang w:val="bg-BG"/>
        </w:rPr>
        <w:t>и</w:t>
      </w:r>
      <w:r w:rsidR="00383408">
        <w:rPr>
          <w:sz w:val="24"/>
          <w:szCs w:val="24"/>
          <w:lang w:val="bg-BG"/>
        </w:rPr>
        <w:t xml:space="preserve"> </w:t>
      </w:r>
      <w:r w:rsidR="00E41AF6">
        <w:rPr>
          <w:sz w:val="24"/>
          <w:szCs w:val="24"/>
          <w:lang w:val="bg-BG"/>
        </w:rPr>
        <w:t>Пенка Желева Аспарухова.</w:t>
      </w:r>
    </w:p>
    <w:p w:rsidR="00771BDA" w:rsidRPr="00EB0125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2722F4" w:rsidRPr="002061E4" w:rsidRDefault="002722F4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Default="00C74460" w:rsidP="002722F4">
      <w:pPr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>1.</w:t>
      </w:r>
      <w:r w:rsidR="002722F4" w:rsidRPr="002722F4">
        <w:rPr>
          <w:rFonts w:eastAsiaTheme="minorHAnsi"/>
          <w:color w:val="000000"/>
          <w:sz w:val="24"/>
          <w:szCs w:val="24"/>
          <w:lang w:val="bg-BG" w:eastAsia="en-US"/>
        </w:rPr>
        <w:t>Определяне на избирателна секция на територията на община Харманли за гласуване  на лица с  увреждания на зрението или затруднения с придвижването.</w:t>
      </w:r>
    </w:p>
    <w:p w:rsidR="00C74460" w:rsidRDefault="00C74460" w:rsidP="002722F4">
      <w:pPr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Default="00940A2A" w:rsidP="00C74460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2.Упълномощаване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членове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 w:rsidR="00C74460">
        <w:rPr>
          <w:color w:val="000000"/>
          <w:sz w:val="24"/>
          <w:szCs w:val="24"/>
        </w:rPr>
        <w:t>Харманли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за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получаване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на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хартиени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бюлетини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за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изборите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за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общински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съветници</w:t>
      </w:r>
      <w:proofErr w:type="spellEnd"/>
      <w:r w:rsidR="00C74460">
        <w:rPr>
          <w:color w:val="000000"/>
          <w:sz w:val="24"/>
          <w:szCs w:val="24"/>
        </w:rPr>
        <w:t xml:space="preserve"> и </w:t>
      </w:r>
      <w:proofErr w:type="spellStart"/>
      <w:r w:rsidR="00C74460">
        <w:rPr>
          <w:color w:val="000000"/>
          <w:sz w:val="24"/>
          <w:szCs w:val="24"/>
        </w:rPr>
        <w:t>кметове</w:t>
      </w:r>
      <w:proofErr w:type="spellEnd"/>
      <w:r w:rsidR="00C74460">
        <w:rPr>
          <w:color w:val="000000"/>
          <w:sz w:val="24"/>
          <w:szCs w:val="24"/>
        </w:rPr>
        <w:t xml:space="preserve"> </w:t>
      </w:r>
      <w:proofErr w:type="spellStart"/>
      <w:r w:rsidR="00C74460">
        <w:rPr>
          <w:color w:val="000000"/>
          <w:sz w:val="24"/>
          <w:szCs w:val="24"/>
        </w:rPr>
        <w:t>на</w:t>
      </w:r>
      <w:proofErr w:type="spellEnd"/>
      <w:r w:rsidR="00C74460">
        <w:rPr>
          <w:color w:val="000000"/>
          <w:sz w:val="24"/>
          <w:szCs w:val="24"/>
        </w:rPr>
        <w:t xml:space="preserve"> 27 </w:t>
      </w:r>
      <w:proofErr w:type="spellStart"/>
      <w:r w:rsidR="00C74460">
        <w:rPr>
          <w:color w:val="000000"/>
          <w:sz w:val="24"/>
          <w:szCs w:val="24"/>
        </w:rPr>
        <w:t>октомври</w:t>
      </w:r>
      <w:proofErr w:type="spellEnd"/>
      <w:r w:rsidR="00C74460">
        <w:rPr>
          <w:color w:val="000000"/>
          <w:sz w:val="24"/>
          <w:szCs w:val="24"/>
        </w:rPr>
        <w:t xml:space="preserve"> 2019 г.</w:t>
      </w:r>
    </w:p>
    <w:p w:rsidR="00C74460" w:rsidRDefault="00C74460" w:rsidP="002722F4">
      <w:pPr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722F4" w:rsidRDefault="002722F4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40A2A" w:rsidRPr="002722F4" w:rsidRDefault="00940A2A" w:rsidP="002722F4">
      <w:pPr>
        <w:ind w:left="425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</w:pPr>
    </w:p>
    <w:p w:rsidR="009C53D7" w:rsidRPr="00B42F90" w:rsidRDefault="004E6104" w:rsidP="002722F4">
      <w:pPr>
        <w:spacing w:after="160" w:line="259" w:lineRule="auto"/>
        <w:ind w:left="425"/>
        <w:jc w:val="both"/>
        <w:rPr>
          <w:sz w:val="24"/>
          <w:szCs w:val="24"/>
        </w:rPr>
      </w:pPr>
      <w:r w:rsidRPr="00B42F90">
        <w:rPr>
          <w:sz w:val="24"/>
          <w:szCs w:val="24"/>
          <w:lang w:val="bg-BG"/>
        </w:rPr>
        <w:t>Присъствали:</w:t>
      </w:r>
      <w:r w:rsidR="00240C08" w:rsidRPr="00B42F90">
        <w:rPr>
          <w:sz w:val="24"/>
          <w:szCs w:val="24"/>
          <w:lang w:val="bg-BG"/>
        </w:rPr>
        <w:t xml:space="preserve"> </w:t>
      </w:r>
      <w:r w:rsidR="004622C2" w:rsidRPr="00B42F90">
        <w:rPr>
          <w:sz w:val="24"/>
          <w:szCs w:val="24"/>
          <w:lang w:val="bg-BG"/>
        </w:rPr>
        <w:t>1</w:t>
      </w:r>
      <w:r w:rsidR="000444C2">
        <w:rPr>
          <w:sz w:val="24"/>
          <w:szCs w:val="24"/>
        </w:rPr>
        <w:t>2</w:t>
      </w:r>
      <w:r w:rsidR="00842596" w:rsidRPr="00B42F90">
        <w:rPr>
          <w:sz w:val="24"/>
          <w:szCs w:val="24"/>
          <w:lang w:val="bg-BG"/>
        </w:rPr>
        <w:t xml:space="preserve">, гласували „за“ – </w:t>
      </w:r>
      <w:r w:rsidR="004622C2" w:rsidRPr="00B42F90">
        <w:rPr>
          <w:sz w:val="24"/>
          <w:szCs w:val="24"/>
          <w:lang w:val="bg-BG"/>
        </w:rPr>
        <w:t>1</w:t>
      </w:r>
      <w:r w:rsidR="000444C2">
        <w:rPr>
          <w:sz w:val="24"/>
          <w:szCs w:val="24"/>
        </w:rPr>
        <w:t>2</w:t>
      </w:r>
      <w:r w:rsidR="00210802" w:rsidRPr="00B42F90">
        <w:rPr>
          <w:sz w:val="24"/>
          <w:szCs w:val="24"/>
          <w:lang w:val="bg-BG"/>
        </w:rPr>
        <w:t>:</w:t>
      </w:r>
      <w:r w:rsidR="009C53D7" w:rsidRPr="00B42F90">
        <w:rPr>
          <w:sz w:val="24"/>
          <w:szCs w:val="24"/>
        </w:rPr>
        <w:t xml:space="preserve"> </w:t>
      </w:r>
      <w:r w:rsidR="00842596" w:rsidRPr="00B42F90">
        <w:rPr>
          <w:sz w:val="24"/>
          <w:szCs w:val="24"/>
          <w:lang w:val="bg-BG"/>
        </w:rPr>
        <w:t>Стела Георгиева Стратиева</w:t>
      </w:r>
      <w:r w:rsidR="00842596" w:rsidRPr="00B42F90">
        <w:rPr>
          <w:sz w:val="24"/>
          <w:szCs w:val="24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B42F90">
        <w:rPr>
          <w:sz w:val="24"/>
          <w:szCs w:val="24"/>
          <w:lang w:val="bg-BG"/>
        </w:rPr>
        <w:t xml:space="preserve"> </w:t>
      </w:r>
      <w:r w:rsidR="00842596"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="00842596"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B42F90">
        <w:rPr>
          <w:sz w:val="24"/>
          <w:szCs w:val="24"/>
          <w:lang w:val="bg-BG"/>
        </w:rPr>
        <w:t>Георгиева</w:t>
      </w:r>
      <w:proofErr w:type="spellEnd"/>
      <w:r w:rsidR="00842596" w:rsidRPr="00B42F90">
        <w:rPr>
          <w:sz w:val="24"/>
          <w:szCs w:val="24"/>
        </w:rPr>
        <w:t>,</w:t>
      </w:r>
      <w:r w:rsidR="004E079C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B42F90">
        <w:rPr>
          <w:sz w:val="24"/>
          <w:szCs w:val="24"/>
          <w:lang w:val="bg-BG"/>
        </w:rPr>
        <w:t xml:space="preserve">Теодора </w:t>
      </w:r>
      <w:r w:rsidR="00EB56D7" w:rsidRPr="00B42F90">
        <w:rPr>
          <w:sz w:val="24"/>
          <w:szCs w:val="24"/>
          <w:lang w:val="bg-BG"/>
        </w:rPr>
        <w:t>Петров</w:t>
      </w:r>
      <w:bookmarkStart w:id="0" w:name="_GoBack"/>
      <w:bookmarkEnd w:id="0"/>
      <w:r w:rsidR="00EB56D7" w:rsidRPr="00B42F90">
        <w:rPr>
          <w:sz w:val="24"/>
          <w:szCs w:val="24"/>
          <w:lang w:val="bg-BG"/>
        </w:rPr>
        <w:t>а</w:t>
      </w:r>
      <w:r w:rsidR="00EB56D7" w:rsidRPr="00B42F90">
        <w:rPr>
          <w:sz w:val="24"/>
          <w:szCs w:val="24"/>
          <w:lang w:val="bg-BG"/>
        </w:rPr>
        <w:t xml:space="preserve"> </w:t>
      </w:r>
      <w:r w:rsidR="00824C89" w:rsidRPr="00B42F90">
        <w:rPr>
          <w:sz w:val="24"/>
          <w:szCs w:val="24"/>
          <w:lang w:val="bg-BG"/>
        </w:rPr>
        <w:t>Димитрова,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383408">
        <w:rPr>
          <w:sz w:val="24"/>
          <w:szCs w:val="24"/>
        </w:rPr>
        <w:t>,</w:t>
      </w:r>
      <w:r w:rsidR="00EB1396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383408" w:rsidRPr="00383408">
        <w:rPr>
          <w:sz w:val="24"/>
          <w:szCs w:val="24"/>
          <w:lang w:val="bg-BG"/>
        </w:rPr>
        <w:t xml:space="preserve"> </w:t>
      </w:r>
      <w:r w:rsidR="00383408" w:rsidRPr="00B42F90">
        <w:rPr>
          <w:sz w:val="24"/>
          <w:szCs w:val="24"/>
          <w:lang w:val="bg-BG"/>
        </w:rPr>
        <w:t>и</w:t>
      </w:r>
      <w:r w:rsidR="00574121" w:rsidRPr="00B42F90">
        <w:rPr>
          <w:sz w:val="24"/>
          <w:szCs w:val="24"/>
          <w:lang w:val="bg-BG"/>
        </w:rPr>
        <w:t xml:space="preserve"> </w:t>
      </w:r>
      <w:r w:rsidR="00E41AF6">
        <w:rPr>
          <w:sz w:val="24"/>
          <w:szCs w:val="24"/>
          <w:lang w:val="bg-BG"/>
        </w:rPr>
        <w:t>Пенка Желева Аспарухова.</w:t>
      </w:r>
    </w:p>
    <w:p w:rsidR="00922024" w:rsidRPr="00EB0125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B0125">
        <w:rPr>
          <w:color w:val="FF0000"/>
          <w:sz w:val="24"/>
          <w:szCs w:val="24"/>
        </w:rPr>
        <w:t xml:space="preserve"> </w:t>
      </w:r>
    </w:p>
    <w:p w:rsidR="004D1612" w:rsidRPr="00E41AF6" w:rsidRDefault="002722F4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  <w:r w:rsidR="001C06D3" w:rsidRPr="002061E4">
        <w:rPr>
          <w:color w:val="000000"/>
          <w:sz w:val="24"/>
          <w:szCs w:val="24"/>
          <w:lang w:val="bg-BG"/>
        </w:rPr>
        <w:t xml:space="preserve">Против – </w:t>
      </w:r>
      <w:r w:rsidR="001C06D3"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4D1612" w:rsidRDefault="004D1612" w:rsidP="004D1612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4D1612" w:rsidRDefault="004D161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06219" w:rsidRDefault="00E0621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37502" w:rsidRPr="002061E4" w:rsidRDefault="00E41AF6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</w:t>
      </w:r>
      <w:r w:rsidR="002722F4">
        <w:rPr>
          <w:b/>
          <w:color w:val="000000" w:themeColor="text1"/>
          <w:sz w:val="24"/>
          <w:szCs w:val="24"/>
          <w:lang w:val="bg-BG"/>
        </w:rPr>
        <w:t>4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2722F4" w:rsidRDefault="00737502" w:rsidP="002722F4">
      <w:pPr>
        <w:jc w:val="both"/>
        <w:rPr>
          <w:color w:val="000000"/>
          <w:sz w:val="24"/>
          <w:szCs w:val="24"/>
          <w:lang w:val="bg-BG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="004E079C"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r w:rsidR="002722F4" w:rsidRPr="002722F4">
        <w:rPr>
          <w:rFonts w:eastAsiaTheme="minorHAnsi"/>
          <w:color w:val="000000"/>
          <w:sz w:val="24"/>
          <w:szCs w:val="24"/>
          <w:lang w:val="bg-BG" w:eastAsia="en-US"/>
        </w:rPr>
        <w:t>Определяне на избирателна секция на територията на община Харманли за гласуване  на лица с  увреждания на зрението или затруднения с придвижването</w:t>
      </w:r>
      <w:r w:rsidR="00367002" w:rsidRPr="00367002">
        <w:rPr>
          <w:color w:val="000000"/>
          <w:sz w:val="24"/>
          <w:szCs w:val="24"/>
        </w:rPr>
        <w:t xml:space="preserve"> </w:t>
      </w:r>
      <w:r w:rsidR="00367002" w:rsidRPr="00773049">
        <w:rPr>
          <w:color w:val="000000"/>
          <w:sz w:val="24"/>
          <w:szCs w:val="24"/>
        </w:rPr>
        <w:t xml:space="preserve">в </w:t>
      </w:r>
      <w:proofErr w:type="spellStart"/>
      <w:r w:rsidR="00367002" w:rsidRPr="00773049">
        <w:rPr>
          <w:color w:val="000000"/>
          <w:sz w:val="24"/>
          <w:szCs w:val="24"/>
        </w:rPr>
        <w:t>изборите</w:t>
      </w:r>
      <w:proofErr w:type="spellEnd"/>
      <w:r w:rsidR="00367002" w:rsidRPr="00773049">
        <w:rPr>
          <w:color w:val="000000"/>
          <w:sz w:val="24"/>
          <w:szCs w:val="24"/>
        </w:rPr>
        <w:t xml:space="preserve"> </w:t>
      </w:r>
      <w:proofErr w:type="spellStart"/>
      <w:r w:rsidR="00367002" w:rsidRPr="00773049">
        <w:rPr>
          <w:color w:val="000000"/>
          <w:sz w:val="24"/>
          <w:szCs w:val="24"/>
        </w:rPr>
        <w:t>за</w:t>
      </w:r>
      <w:proofErr w:type="spellEnd"/>
      <w:r w:rsidR="00367002" w:rsidRPr="00773049">
        <w:rPr>
          <w:color w:val="000000"/>
          <w:sz w:val="24"/>
          <w:szCs w:val="24"/>
        </w:rPr>
        <w:t xml:space="preserve"> </w:t>
      </w:r>
      <w:proofErr w:type="spellStart"/>
      <w:r w:rsidR="00367002" w:rsidRPr="00773049">
        <w:rPr>
          <w:color w:val="000000"/>
          <w:sz w:val="24"/>
          <w:szCs w:val="24"/>
        </w:rPr>
        <w:t>общински</w:t>
      </w:r>
      <w:proofErr w:type="spellEnd"/>
      <w:r w:rsidR="00367002" w:rsidRPr="00773049">
        <w:rPr>
          <w:color w:val="000000"/>
          <w:sz w:val="24"/>
          <w:szCs w:val="24"/>
        </w:rPr>
        <w:t xml:space="preserve"> </w:t>
      </w:r>
      <w:proofErr w:type="spellStart"/>
      <w:r w:rsidR="00367002" w:rsidRPr="00773049">
        <w:rPr>
          <w:color w:val="000000"/>
          <w:sz w:val="24"/>
          <w:szCs w:val="24"/>
        </w:rPr>
        <w:t>съветници</w:t>
      </w:r>
      <w:proofErr w:type="spellEnd"/>
      <w:r w:rsidR="00367002" w:rsidRPr="00773049">
        <w:rPr>
          <w:color w:val="000000"/>
          <w:sz w:val="24"/>
          <w:szCs w:val="24"/>
        </w:rPr>
        <w:t xml:space="preserve"> и</w:t>
      </w:r>
      <w:r w:rsidR="00367002">
        <w:rPr>
          <w:color w:val="000000"/>
          <w:sz w:val="24"/>
          <w:szCs w:val="24"/>
        </w:rPr>
        <w:t xml:space="preserve"> </w:t>
      </w:r>
      <w:proofErr w:type="spellStart"/>
      <w:r w:rsidR="00367002">
        <w:rPr>
          <w:color w:val="000000"/>
          <w:sz w:val="24"/>
          <w:szCs w:val="24"/>
        </w:rPr>
        <w:t>кметове</w:t>
      </w:r>
      <w:proofErr w:type="spellEnd"/>
      <w:r w:rsidR="00367002">
        <w:rPr>
          <w:color w:val="000000"/>
          <w:sz w:val="24"/>
          <w:szCs w:val="24"/>
        </w:rPr>
        <w:t xml:space="preserve"> </w:t>
      </w:r>
      <w:proofErr w:type="spellStart"/>
      <w:r w:rsidR="00367002">
        <w:rPr>
          <w:color w:val="000000"/>
          <w:sz w:val="24"/>
          <w:szCs w:val="24"/>
        </w:rPr>
        <w:t>на</w:t>
      </w:r>
      <w:proofErr w:type="spellEnd"/>
      <w:r w:rsidR="00367002">
        <w:rPr>
          <w:color w:val="000000"/>
          <w:sz w:val="24"/>
          <w:szCs w:val="24"/>
        </w:rPr>
        <w:t xml:space="preserve"> 27 </w:t>
      </w:r>
      <w:proofErr w:type="spellStart"/>
      <w:r w:rsidR="00367002">
        <w:rPr>
          <w:color w:val="000000"/>
          <w:sz w:val="24"/>
          <w:szCs w:val="24"/>
        </w:rPr>
        <w:t>октомври</w:t>
      </w:r>
      <w:proofErr w:type="spellEnd"/>
      <w:r w:rsidR="00367002">
        <w:rPr>
          <w:color w:val="000000"/>
          <w:sz w:val="24"/>
          <w:szCs w:val="24"/>
        </w:rPr>
        <w:t xml:space="preserve"> 2019 г.</w:t>
      </w:r>
    </w:p>
    <w:p w:rsidR="002722F4" w:rsidRDefault="002722F4" w:rsidP="002722F4">
      <w:pPr>
        <w:jc w:val="both"/>
        <w:rPr>
          <w:color w:val="000000"/>
          <w:sz w:val="24"/>
          <w:szCs w:val="24"/>
          <w:lang w:val="bg-BG"/>
        </w:rPr>
      </w:pPr>
    </w:p>
    <w:p w:rsidR="00574121" w:rsidRDefault="00574121" w:rsidP="002722F4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ОИК</w:t>
      </w:r>
      <w:r w:rsidR="004D493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 xml:space="preserve">Харманли </w:t>
      </w:r>
      <w:r w:rsidR="00EB0125">
        <w:rPr>
          <w:color w:val="000000"/>
          <w:sz w:val="24"/>
          <w:szCs w:val="24"/>
          <w:lang w:val="bg-BG"/>
        </w:rPr>
        <w:t>получи</w:t>
      </w:r>
      <w:r w:rsidR="00E41AF6">
        <w:rPr>
          <w:color w:val="000000"/>
          <w:sz w:val="24"/>
          <w:szCs w:val="24"/>
          <w:lang w:val="bg-BG"/>
        </w:rPr>
        <w:t xml:space="preserve"> на електронната си  поща</w:t>
      </w:r>
      <w:r w:rsidR="00EB0125">
        <w:rPr>
          <w:color w:val="000000"/>
          <w:sz w:val="24"/>
          <w:szCs w:val="24"/>
          <w:lang w:val="bg-BG"/>
        </w:rPr>
        <w:t xml:space="preserve"> </w:t>
      </w:r>
      <w:r w:rsidR="002722F4">
        <w:rPr>
          <w:color w:val="000000"/>
          <w:sz w:val="24"/>
          <w:szCs w:val="24"/>
          <w:lang w:val="bg-BG"/>
        </w:rPr>
        <w:t>писмо от общинска администрация</w:t>
      </w:r>
      <w:r w:rsidR="00ED4196">
        <w:rPr>
          <w:color w:val="000000"/>
          <w:sz w:val="24"/>
          <w:szCs w:val="24"/>
          <w:lang w:val="bg-BG"/>
        </w:rPr>
        <w:t>, заведено</w:t>
      </w:r>
      <w:r w:rsidR="0006316A">
        <w:rPr>
          <w:color w:val="000000"/>
          <w:sz w:val="24"/>
          <w:szCs w:val="24"/>
          <w:lang w:val="bg-BG"/>
        </w:rPr>
        <w:t xml:space="preserve"> </w:t>
      </w:r>
      <w:r w:rsidR="00ED4196">
        <w:rPr>
          <w:color w:val="000000"/>
          <w:sz w:val="24"/>
          <w:szCs w:val="24"/>
          <w:lang w:val="bg-BG"/>
        </w:rPr>
        <w:t xml:space="preserve"> с вх. №34 от 03</w:t>
      </w:r>
      <w:r w:rsidR="00E41AF6">
        <w:rPr>
          <w:color w:val="000000"/>
          <w:sz w:val="24"/>
          <w:szCs w:val="24"/>
          <w:lang w:val="bg-BG"/>
        </w:rPr>
        <w:t>.10.2019 г.</w:t>
      </w:r>
      <w:r w:rsidR="00ED4196">
        <w:rPr>
          <w:color w:val="000000"/>
          <w:sz w:val="24"/>
          <w:szCs w:val="24"/>
          <w:lang w:val="bg-BG"/>
        </w:rPr>
        <w:t xml:space="preserve"> В него</w:t>
      </w:r>
      <w:r w:rsidR="00E41AF6">
        <w:rPr>
          <w:color w:val="000000"/>
          <w:sz w:val="24"/>
          <w:szCs w:val="24"/>
          <w:lang w:val="bg-BG"/>
        </w:rPr>
        <w:t xml:space="preserve"> се посочва, че </w:t>
      </w:r>
      <w:r w:rsidR="00ED4196">
        <w:rPr>
          <w:color w:val="000000"/>
          <w:sz w:val="24"/>
          <w:szCs w:val="24"/>
          <w:lang w:val="bg-BG"/>
        </w:rPr>
        <w:t xml:space="preserve">избирателна секция № 263300022 с местонахождение – гр. Харманли, ул. „Петко Каравелов“ №4 –  сградата на Информационен център на община Харманли е подходяща да бъде определена за </w:t>
      </w:r>
      <w:r w:rsidR="00ED4196">
        <w:rPr>
          <w:rFonts w:eastAsiaTheme="minorHAnsi"/>
          <w:color w:val="000000"/>
          <w:sz w:val="24"/>
          <w:szCs w:val="24"/>
          <w:lang w:val="bg-BG" w:eastAsia="en-US"/>
        </w:rPr>
        <w:t xml:space="preserve">гласуване </w:t>
      </w:r>
      <w:r w:rsidR="00ED4196" w:rsidRPr="002722F4">
        <w:rPr>
          <w:rFonts w:eastAsiaTheme="minorHAnsi"/>
          <w:color w:val="000000"/>
          <w:sz w:val="24"/>
          <w:szCs w:val="24"/>
          <w:lang w:val="bg-BG" w:eastAsia="en-US"/>
        </w:rPr>
        <w:t>на лица с  увреждания на зрението или затруднения с придвижването</w:t>
      </w:r>
      <w:r w:rsidR="00ED4196">
        <w:rPr>
          <w:rFonts w:eastAsiaTheme="minorHAnsi"/>
          <w:color w:val="000000"/>
          <w:sz w:val="24"/>
          <w:szCs w:val="24"/>
          <w:lang w:val="bg-BG" w:eastAsia="en-US"/>
        </w:rPr>
        <w:t>, тъй като достъпа до самата сграда е улеснен.</w:t>
      </w:r>
      <w:r w:rsidR="00ED4196">
        <w:rPr>
          <w:color w:val="000000"/>
          <w:sz w:val="24"/>
          <w:szCs w:val="24"/>
          <w:lang w:val="bg-BG"/>
        </w:rPr>
        <w:t xml:space="preserve">  </w:t>
      </w:r>
      <w:r w:rsidR="00E41AF6">
        <w:rPr>
          <w:color w:val="000000"/>
          <w:sz w:val="24"/>
          <w:szCs w:val="24"/>
          <w:lang w:val="bg-BG"/>
        </w:rPr>
        <w:t xml:space="preserve"> </w:t>
      </w:r>
    </w:p>
    <w:p w:rsidR="00731DE8" w:rsidRPr="00574121" w:rsidRDefault="00731DE8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0621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="006048AF">
        <w:rPr>
          <w:color w:val="000000"/>
          <w:sz w:val="24"/>
          <w:szCs w:val="24"/>
        </w:rPr>
        <w:t>.</w:t>
      </w:r>
      <w:r w:rsidR="00731DE8">
        <w:rPr>
          <w:color w:val="000000"/>
          <w:sz w:val="24"/>
          <w:szCs w:val="24"/>
          <w:lang w:val="bg-BG"/>
        </w:rPr>
        <w:t>1</w:t>
      </w:r>
      <w:r w:rsidR="00A554FE">
        <w:rPr>
          <w:color w:val="000000"/>
          <w:sz w:val="24"/>
          <w:szCs w:val="24"/>
          <w:lang w:val="bg-BG"/>
        </w:rPr>
        <w:t xml:space="preserve"> </w:t>
      </w:r>
      <w:r w:rsidR="00731DE8">
        <w:rPr>
          <w:color w:val="000000"/>
          <w:sz w:val="24"/>
          <w:szCs w:val="24"/>
          <w:lang w:val="bg-BG"/>
        </w:rPr>
        <w:t xml:space="preserve">от ИК,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9366C9">
        <w:rPr>
          <w:color w:val="000000"/>
          <w:sz w:val="24"/>
          <w:szCs w:val="24"/>
          <w:lang w:val="bg-BG"/>
        </w:rPr>
        <w:t>–</w:t>
      </w:r>
      <w:r w:rsidR="006048AF">
        <w:rPr>
          <w:color w:val="000000"/>
          <w:sz w:val="24"/>
          <w:szCs w:val="24"/>
        </w:rPr>
        <w:t xml:space="preserve"> </w:t>
      </w:r>
      <w:proofErr w:type="spellStart"/>
      <w:r w:rsidR="006048AF">
        <w:rPr>
          <w:color w:val="000000"/>
          <w:sz w:val="24"/>
          <w:szCs w:val="24"/>
        </w:rPr>
        <w:t>Харманли</w:t>
      </w:r>
      <w:proofErr w:type="spellEnd"/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731DE8" w:rsidRDefault="00731DE8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382E3B" w:rsidRDefault="00382E3B" w:rsidP="00382E3B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Определя  избирателна секция </w:t>
      </w:r>
      <w:r w:rsidRPr="002722F4">
        <w:rPr>
          <w:rFonts w:eastAsiaTheme="minorHAnsi"/>
          <w:color w:val="000000"/>
          <w:sz w:val="24"/>
          <w:szCs w:val="24"/>
          <w:lang w:val="bg-BG" w:eastAsia="en-US"/>
        </w:rPr>
        <w:t>на територията на община Харманли за гласуване  на лица с  увреждания на зрението или затруднения с придвижването</w:t>
      </w:r>
      <w:r w:rsidR="001C7C83">
        <w:rPr>
          <w:color w:val="000000"/>
          <w:sz w:val="24"/>
          <w:szCs w:val="24"/>
          <w:lang w:val="bg-BG"/>
        </w:rPr>
        <w:t xml:space="preserve"> </w:t>
      </w:r>
      <w:r w:rsidR="00662F65" w:rsidRPr="00773049">
        <w:rPr>
          <w:color w:val="000000"/>
          <w:sz w:val="24"/>
          <w:szCs w:val="24"/>
        </w:rPr>
        <w:t xml:space="preserve">в </w:t>
      </w:r>
      <w:proofErr w:type="spellStart"/>
      <w:r w:rsidR="00662F65" w:rsidRPr="00773049">
        <w:rPr>
          <w:color w:val="000000"/>
          <w:sz w:val="24"/>
          <w:szCs w:val="24"/>
        </w:rPr>
        <w:t>изборите</w:t>
      </w:r>
      <w:proofErr w:type="spellEnd"/>
      <w:r w:rsidR="00662F65" w:rsidRPr="00773049">
        <w:rPr>
          <w:color w:val="000000"/>
          <w:sz w:val="24"/>
          <w:szCs w:val="24"/>
        </w:rPr>
        <w:t xml:space="preserve"> </w:t>
      </w:r>
      <w:proofErr w:type="spellStart"/>
      <w:r w:rsidR="00662F65" w:rsidRPr="00773049">
        <w:rPr>
          <w:color w:val="000000"/>
          <w:sz w:val="24"/>
          <w:szCs w:val="24"/>
        </w:rPr>
        <w:t>за</w:t>
      </w:r>
      <w:proofErr w:type="spellEnd"/>
      <w:r w:rsidR="00662F65" w:rsidRPr="00773049">
        <w:rPr>
          <w:color w:val="000000"/>
          <w:sz w:val="24"/>
          <w:szCs w:val="24"/>
        </w:rPr>
        <w:t xml:space="preserve"> </w:t>
      </w:r>
      <w:proofErr w:type="spellStart"/>
      <w:r w:rsidR="00662F65" w:rsidRPr="00773049">
        <w:rPr>
          <w:color w:val="000000"/>
          <w:sz w:val="24"/>
          <w:szCs w:val="24"/>
        </w:rPr>
        <w:t>общински</w:t>
      </w:r>
      <w:proofErr w:type="spellEnd"/>
      <w:r w:rsidR="00662F65" w:rsidRPr="00773049">
        <w:rPr>
          <w:color w:val="000000"/>
          <w:sz w:val="24"/>
          <w:szCs w:val="24"/>
        </w:rPr>
        <w:t xml:space="preserve"> </w:t>
      </w:r>
      <w:proofErr w:type="spellStart"/>
      <w:r w:rsidR="00662F65" w:rsidRPr="00773049">
        <w:rPr>
          <w:color w:val="000000"/>
          <w:sz w:val="24"/>
          <w:szCs w:val="24"/>
        </w:rPr>
        <w:t>съветници</w:t>
      </w:r>
      <w:proofErr w:type="spellEnd"/>
      <w:r w:rsidR="00662F65" w:rsidRPr="00773049">
        <w:rPr>
          <w:color w:val="000000"/>
          <w:sz w:val="24"/>
          <w:szCs w:val="24"/>
        </w:rPr>
        <w:t xml:space="preserve"> и</w:t>
      </w:r>
      <w:r w:rsidR="00662F65">
        <w:rPr>
          <w:color w:val="000000"/>
          <w:sz w:val="24"/>
          <w:szCs w:val="24"/>
        </w:rPr>
        <w:t xml:space="preserve"> </w:t>
      </w:r>
      <w:proofErr w:type="spellStart"/>
      <w:r w:rsidR="00662F65">
        <w:rPr>
          <w:color w:val="000000"/>
          <w:sz w:val="24"/>
          <w:szCs w:val="24"/>
        </w:rPr>
        <w:t>кметове</w:t>
      </w:r>
      <w:proofErr w:type="spellEnd"/>
      <w:r w:rsidR="00662F65">
        <w:rPr>
          <w:color w:val="000000"/>
          <w:sz w:val="24"/>
          <w:szCs w:val="24"/>
        </w:rPr>
        <w:t xml:space="preserve"> </w:t>
      </w:r>
      <w:proofErr w:type="spellStart"/>
      <w:r w:rsidR="00662F65">
        <w:rPr>
          <w:color w:val="000000"/>
          <w:sz w:val="24"/>
          <w:szCs w:val="24"/>
        </w:rPr>
        <w:t>на</w:t>
      </w:r>
      <w:proofErr w:type="spellEnd"/>
      <w:r w:rsidR="00662F65">
        <w:rPr>
          <w:color w:val="000000"/>
          <w:sz w:val="24"/>
          <w:szCs w:val="24"/>
        </w:rPr>
        <w:t xml:space="preserve"> 27 </w:t>
      </w:r>
      <w:proofErr w:type="spellStart"/>
      <w:r w:rsidR="00662F65">
        <w:rPr>
          <w:color w:val="000000"/>
          <w:sz w:val="24"/>
          <w:szCs w:val="24"/>
        </w:rPr>
        <w:t>октомври</w:t>
      </w:r>
      <w:proofErr w:type="spellEnd"/>
      <w:r w:rsidR="00662F65">
        <w:rPr>
          <w:color w:val="000000"/>
          <w:sz w:val="24"/>
          <w:szCs w:val="24"/>
        </w:rPr>
        <w:t xml:space="preserve"> 2019 г.</w:t>
      </w:r>
      <w:r w:rsidR="00662F65">
        <w:rPr>
          <w:color w:val="000000"/>
          <w:sz w:val="24"/>
          <w:szCs w:val="24"/>
          <w:lang w:val="bg-BG"/>
        </w:rPr>
        <w:t xml:space="preserve">, </w:t>
      </w:r>
      <w:r w:rsidR="001C7C83">
        <w:rPr>
          <w:color w:val="000000"/>
          <w:sz w:val="24"/>
          <w:szCs w:val="24"/>
          <w:lang w:val="bg-BG"/>
        </w:rPr>
        <w:t>както следва :</w:t>
      </w:r>
    </w:p>
    <w:p w:rsidR="001C7C83" w:rsidRDefault="001C7C83" w:rsidP="00382E3B">
      <w:pPr>
        <w:jc w:val="both"/>
        <w:rPr>
          <w:color w:val="000000"/>
          <w:sz w:val="24"/>
          <w:szCs w:val="24"/>
          <w:lang w:val="bg-BG"/>
        </w:rPr>
      </w:pPr>
    </w:p>
    <w:p w:rsidR="001C7C83" w:rsidRDefault="00367002" w:rsidP="00382E3B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Секция</w:t>
      </w:r>
      <w:r w:rsidR="001C7C83">
        <w:rPr>
          <w:color w:val="000000"/>
          <w:sz w:val="24"/>
          <w:szCs w:val="24"/>
          <w:lang w:val="bg-BG"/>
        </w:rPr>
        <w:t xml:space="preserve">  №263300022</w:t>
      </w:r>
      <w:r w:rsidR="000261EE">
        <w:rPr>
          <w:color w:val="000000"/>
          <w:sz w:val="24"/>
          <w:szCs w:val="24"/>
          <w:lang w:val="bg-BG"/>
        </w:rPr>
        <w:t xml:space="preserve"> с адрес -  гр. Харманли, </w:t>
      </w:r>
      <w:r w:rsidR="000261EE" w:rsidRPr="000261EE">
        <w:rPr>
          <w:color w:val="000000"/>
          <w:sz w:val="24"/>
          <w:szCs w:val="24"/>
          <w:lang w:val="bg-BG"/>
        </w:rPr>
        <w:t xml:space="preserve"> </w:t>
      </w:r>
      <w:r w:rsidR="000261EE">
        <w:rPr>
          <w:color w:val="000000"/>
          <w:sz w:val="24"/>
          <w:szCs w:val="24"/>
          <w:lang w:val="bg-BG"/>
        </w:rPr>
        <w:t>ул. „Петко Каравелов“ №4 –  сградата на Информационен център на община Харманли.</w:t>
      </w: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 w:rsidR="00CC6EFE"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 w:rsidR="00CC6EFE">
        <w:rPr>
          <w:color w:val="000000"/>
          <w:sz w:val="24"/>
          <w:szCs w:val="24"/>
          <w:lang w:val="bg-BG"/>
        </w:rPr>
        <w:t>а общодостъпно място на таблото и изпратено на Община Харманли</w:t>
      </w:r>
      <w:r w:rsidR="00662F65">
        <w:rPr>
          <w:color w:val="000000"/>
          <w:sz w:val="24"/>
          <w:szCs w:val="24"/>
          <w:lang w:val="bg-BG"/>
        </w:rPr>
        <w:t>, за оповестяване по подходящ начин чрез средствата за масова информация</w:t>
      </w:r>
      <w:r w:rsidR="00CC6EFE">
        <w:rPr>
          <w:color w:val="000000"/>
          <w:sz w:val="24"/>
          <w:szCs w:val="24"/>
          <w:lang w:val="bg-BG"/>
        </w:rPr>
        <w:t>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4460" w:rsidRDefault="0073750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C74460" w:rsidRPr="002061E4" w:rsidRDefault="00C74460" w:rsidP="00C74460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C74460" w:rsidRPr="002061E4" w:rsidRDefault="00C74460" w:rsidP="00C74460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</w:t>
      </w:r>
      <w:r w:rsidR="00E06219">
        <w:rPr>
          <w:b/>
          <w:color w:val="000000" w:themeColor="text1"/>
          <w:sz w:val="24"/>
          <w:szCs w:val="24"/>
          <w:lang w:val="bg-BG"/>
        </w:rPr>
        <w:t>5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C74460" w:rsidRPr="002061E4" w:rsidRDefault="00C74460" w:rsidP="00C74460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C74460" w:rsidRDefault="00C74460" w:rsidP="00C74460">
      <w:pPr>
        <w:jc w:val="both"/>
        <w:rPr>
          <w:color w:val="000000"/>
          <w:sz w:val="24"/>
          <w:szCs w:val="24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="00E06219">
        <w:rPr>
          <w:color w:val="000000"/>
          <w:sz w:val="24"/>
          <w:szCs w:val="24"/>
        </w:rPr>
        <w:t>Упълномощаване</w:t>
      </w:r>
      <w:proofErr w:type="spellEnd"/>
      <w:r w:rsidR="00E06219">
        <w:rPr>
          <w:color w:val="000000"/>
          <w:sz w:val="24"/>
          <w:szCs w:val="24"/>
        </w:rPr>
        <w:t xml:space="preserve"> </w:t>
      </w:r>
      <w:proofErr w:type="spellStart"/>
      <w:r w:rsidR="00E06219">
        <w:rPr>
          <w:color w:val="000000"/>
          <w:sz w:val="24"/>
          <w:szCs w:val="24"/>
        </w:rPr>
        <w:t>на</w:t>
      </w:r>
      <w:proofErr w:type="spellEnd"/>
      <w:r w:rsidR="00E0621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членове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получаване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хартиени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бюлетини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C74460" w:rsidRDefault="00C74460" w:rsidP="00C74460">
      <w:pPr>
        <w:ind w:left="425"/>
        <w:jc w:val="both"/>
        <w:rPr>
          <w:color w:val="000000"/>
          <w:sz w:val="24"/>
          <w:szCs w:val="24"/>
        </w:rPr>
      </w:pPr>
    </w:p>
    <w:p w:rsidR="00C74460" w:rsidRDefault="00C74460" w:rsidP="00C74460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ОИК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>Харманли получи на електронната си  поща писмо</w:t>
      </w:r>
      <w:r w:rsidR="00940A2A">
        <w:rPr>
          <w:color w:val="000000"/>
          <w:sz w:val="24"/>
          <w:szCs w:val="24"/>
          <w:lang w:val="bg-BG"/>
        </w:rPr>
        <w:t>, заведено</w:t>
      </w:r>
      <w:r>
        <w:rPr>
          <w:color w:val="000000"/>
          <w:sz w:val="24"/>
          <w:szCs w:val="24"/>
          <w:lang w:val="bg-BG"/>
        </w:rPr>
        <w:t xml:space="preserve"> с вх. №38 от 08.10.2019 г. от „Демакс“ АД, относно което следва да бъдат определени двама упълномощени членове на ОИК-Харманли, за получаване на отпечатаните хартиени бюлетини за </w:t>
      </w:r>
      <w:proofErr w:type="spellStart"/>
      <w:r w:rsidRPr="00773049">
        <w:rPr>
          <w:color w:val="000000"/>
          <w:sz w:val="24"/>
          <w:szCs w:val="24"/>
        </w:rPr>
        <w:t>изборите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на</w:t>
      </w:r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общински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съветници</w:t>
      </w:r>
      <w:proofErr w:type="spellEnd"/>
      <w:r w:rsidRPr="0077304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от съответната печатница и които ще подпишат приемно-предавателните протоколи.</w:t>
      </w:r>
    </w:p>
    <w:p w:rsidR="00C74460" w:rsidRDefault="00C74460" w:rsidP="00C7446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C74460" w:rsidRPr="00E946CA" w:rsidRDefault="00C74460" w:rsidP="00C74460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</w:t>
      </w:r>
      <w:r>
        <w:rPr>
          <w:color w:val="000000"/>
          <w:sz w:val="24"/>
          <w:szCs w:val="24"/>
          <w:lang w:val="bg-BG"/>
        </w:rPr>
        <w:t>5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ал</w:t>
      </w:r>
      <w:proofErr w:type="spellEnd"/>
      <w:r w:rsidRPr="00E946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 и във връзка с писмо с вх. №38 от 08.10.2019 г.,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–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</w:p>
    <w:p w:rsidR="00C74460" w:rsidRPr="00E946CA" w:rsidRDefault="00C74460" w:rsidP="00C74460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C74460" w:rsidRDefault="00C74460" w:rsidP="00C7446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C74460" w:rsidRDefault="00C74460" w:rsidP="00C7446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C74460" w:rsidRPr="00C74460" w:rsidRDefault="00C74460" w:rsidP="00C7446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Упълномощава</w:t>
      </w:r>
      <w:r w:rsidR="00BD3BAC">
        <w:rPr>
          <w:color w:val="000000"/>
          <w:sz w:val="24"/>
          <w:szCs w:val="24"/>
        </w:rPr>
        <w:t xml:space="preserve"> </w:t>
      </w:r>
      <w:r w:rsidR="00BD3BAC" w:rsidRPr="00B42F90">
        <w:rPr>
          <w:sz w:val="24"/>
          <w:szCs w:val="24"/>
          <w:lang w:val="bg-BG"/>
        </w:rPr>
        <w:t>Стела Георгиева Стратиева</w:t>
      </w:r>
      <w:r>
        <w:rPr>
          <w:color w:val="000000"/>
          <w:sz w:val="24"/>
          <w:szCs w:val="24"/>
          <w:lang w:val="bg-BG"/>
        </w:rPr>
        <w:t xml:space="preserve"> и</w:t>
      </w:r>
      <w:r w:rsidR="00BD3BAC">
        <w:rPr>
          <w:color w:val="000000"/>
          <w:sz w:val="24"/>
          <w:szCs w:val="24"/>
          <w:lang w:val="bg-BG"/>
        </w:rPr>
        <w:t xml:space="preserve"> Силвия Георгиева </w:t>
      </w:r>
      <w:proofErr w:type="spellStart"/>
      <w:r w:rsidR="00BD3BAC">
        <w:rPr>
          <w:color w:val="000000"/>
          <w:sz w:val="24"/>
          <w:szCs w:val="24"/>
          <w:lang w:val="bg-BG"/>
        </w:rPr>
        <w:t>Георгиева</w:t>
      </w:r>
      <w:proofErr w:type="spellEnd"/>
      <w:r>
        <w:rPr>
          <w:color w:val="000000"/>
          <w:sz w:val="24"/>
          <w:szCs w:val="24"/>
          <w:lang w:val="bg-BG"/>
        </w:rPr>
        <w:t xml:space="preserve"> да получат отпечатаните хартиени бюлетини за </w:t>
      </w:r>
      <w:proofErr w:type="spellStart"/>
      <w:r w:rsidRPr="00773049">
        <w:rPr>
          <w:color w:val="000000"/>
          <w:sz w:val="24"/>
          <w:szCs w:val="24"/>
        </w:rPr>
        <w:t>изборите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за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общински</w:t>
      </w:r>
      <w:proofErr w:type="spellEnd"/>
      <w:r w:rsidRPr="00773049">
        <w:rPr>
          <w:color w:val="000000"/>
          <w:sz w:val="24"/>
          <w:szCs w:val="24"/>
        </w:rPr>
        <w:t xml:space="preserve"> </w:t>
      </w:r>
      <w:proofErr w:type="spellStart"/>
      <w:r w:rsidRPr="00773049">
        <w:rPr>
          <w:color w:val="000000"/>
          <w:sz w:val="24"/>
          <w:szCs w:val="24"/>
        </w:rPr>
        <w:t>съветници</w:t>
      </w:r>
      <w:proofErr w:type="spellEnd"/>
      <w:r w:rsidRPr="0077304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lastRenderedPageBreak/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от съответната печатница, да съпроводят транспортното средство, което ги превозва до областна администрация Хасково и </w:t>
      </w:r>
      <w:r w:rsidR="00E06219">
        <w:rPr>
          <w:color w:val="000000"/>
          <w:sz w:val="24"/>
          <w:szCs w:val="24"/>
          <w:lang w:val="bg-BG"/>
        </w:rPr>
        <w:t xml:space="preserve">да </w:t>
      </w:r>
      <w:r>
        <w:rPr>
          <w:color w:val="000000"/>
          <w:sz w:val="24"/>
          <w:szCs w:val="24"/>
          <w:lang w:val="bg-BG"/>
        </w:rPr>
        <w:t>подпишат приемно-предавателните протоколи.</w:t>
      </w:r>
    </w:p>
    <w:p w:rsidR="00C74460" w:rsidRPr="00C74460" w:rsidRDefault="00C74460" w:rsidP="00C7446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06219" w:rsidRPr="002061E4" w:rsidRDefault="00E06219" w:rsidP="00E06219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>
        <w:rPr>
          <w:color w:val="000000"/>
          <w:sz w:val="24"/>
          <w:szCs w:val="24"/>
          <w:lang w:val="bg-BG"/>
        </w:rPr>
        <w:t>а общодостъпно място на таблото и изпратено на „Демакс“ АД за сведение.</w:t>
      </w:r>
    </w:p>
    <w:p w:rsidR="00E06219" w:rsidRPr="002061E4" w:rsidRDefault="00E06219" w:rsidP="00E0621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4460" w:rsidRPr="00E06219" w:rsidRDefault="00E06219" w:rsidP="00E0621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B2EB3" w:rsidRPr="00E41AF6" w:rsidRDefault="009B2EB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90" w:rsidRDefault="00FD0090" w:rsidP="002F1519">
      <w:r>
        <w:separator/>
      </w:r>
    </w:p>
  </w:endnote>
  <w:endnote w:type="continuationSeparator" w:id="0">
    <w:p w:rsidR="00FD0090" w:rsidRDefault="00FD0090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D7" w:rsidRPr="00EB56D7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90" w:rsidRDefault="00FD0090" w:rsidP="002F1519">
      <w:r>
        <w:separator/>
      </w:r>
    </w:p>
  </w:footnote>
  <w:footnote w:type="continuationSeparator" w:id="0">
    <w:p w:rsidR="00FD0090" w:rsidRDefault="00FD0090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261EE"/>
    <w:rsid w:val="0003095B"/>
    <w:rsid w:val="00032008"/>
    <w:rsid w:val="00042346"/>
    <w:rsid w:val="000444C2"/>
    <w:rsid w:val="00045E90"/>
    <w:rsid w:val="000471A5"/>
    <w:rsid w:val="000506EB"/>
    <w:rsid w:val="00051E35"/>
    <w:rsid w:val="0006316A"/>
    <w:rsid w:val="00073010"/>
    <w:rsid w:val="000735DC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722F4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94A3D"/>
    <w:rsid w:val="003B4FF2"/>
    <w:rsid w:val="003C38E0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27264"/>
    <w:rsid w:val="004600B4"/>
    <w:rsid w:val="004622C2"/>
    <w:rsid w:val="0047241E"/>
    <w:rsid w:val="0047401E"/>
    <w:rsid w:val="00474CD2"/>
    <w:rsid w:val="00490766"/>
    <w:rsid w:val="00493A0A"/>
    <w:rsid w:val="004945E8"/>
    <w:rsid w:val="004A0230"/>
    <w:rsid w:val="004A18CD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976CB"/>
    <w:rsid w:val="006A5182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1DE8"/>
    <w:rsid w:val="00734435"/>
    <w:rsid w:val="00737502"/>
    <w:rsid w:val="0074045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0E01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CE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B5385"/>
    <w:rsid w:val="008C42A0"/>
    <w:rsid w:val="008D1796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66C9"/>
    <w:rsid w:val="00940A2A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B2EB3"/>
    <w:rsid w:val="009C53D7"/>
    <w:rsid w:val="009C5DA4"/>
    <w:rsid w:val="009D69F7"/>
    <w:rsid w:val="009E011D"/>
    <w:rsid w:val="009E2BC7"/>
    <w:rsid w:val="009E2BED"/>
    <w:rsid w:val="009E31F5"/>
    <w:rsid w:val="009F1EF5"/>
    <w:rsid w:val="009F4C69"/>
    <w:rsid w:val="00A00392"/>
    <w:rsid w:val="00A012D4"/>
    <w:rsid w:val="00A02BE1"/>
    <w:rsid w:val="00A03CA3"/>
    <w:rsid w:val="00A310FE"/>
    <w:rsid w:val="00A33A19"/>
    <w:rsid w:val="00A34C28"/>
    <w:rsid w:val="00A42F75"/>
    <w:rsid w:val="00A44ECC"/>
    <w:rsid w:val="00A50443"/>
    <w:rsid w:val="00A554FE"/>
    <w:rsid w:val="00A6663C"/>
    <w:rsid w:val="00A67C85"/>
    <w:rsid w:val="00A716B1"/>
    <w:rsid w:val="00A71DF1"/>
    <w:rsid w:val="00A8125A"/>
    <w:rsid w:val="00A9002C"/>
    <w:rsid w:val="00A95970"/>
    <w:rsid w:val="00A971BB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34D3"/>
    <w:rsid w:val="00BB68A5"/>
    <w:rsid w:val="00BC2707"/>
    <w:rsid w:val="00BD2A48"/>
    <w:rsid w:val="00BD3BAC"/>
    <w:rsid w:val="00BF288E"/>
    <w:rsid w:val="00BF44E7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171"/>
    <w:rsid w:val="00C657F6"/>
    <w:rsid w:val="00C66203"/>
    <w:rsid w:val="00C662BF"/>
    <w:rsid w:val="00C709D4"/>
    <w:rsid w:val="00C70ED8"/>
    <w:rsid w:val="00C72572"/>
    <w:rsid w:val="00C74460"/>
    <w:rsid w:val="00C86CB5"/>
    <w:rsid w:val="00CA2C91"/>
    <w:rsid w:val="00CA6CE6"/>
    <w:rsid w:val="00CB79F9"/>
    <w:rsid w:val="00CC6EFE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26F8A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90D5D"/>
    <w:rsid w:val="00DA0686"/>
    <w:rsid w:val="00DB2304"/>
    <w:rsid w:val="00DC1A04"/>
    <w:rsid w:val="00DD4C1C"/>
    <w:rsid w:val="00DE7A30"/>
    <w:rsid w:val="00E00CEF"/>
    <w:rsid w:val="00E027A4"/>
    <w:rsid w:val="00E06219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36F3F"/>
    <w:rsid w:val="00E41AF6"/>
    <w:rsid w:val="00E4336D"/>
    <w:rsid w:val="00E44FCC"/>
    <w:rsid w:val="00E45A6E"/>
    <w:rsid w:val="00E55BBF"/>
    <w:rsid w:val="00E56109"/>
    <w:rsid w:val="00E60C74"/>
    <w:rsid w:val="00E60D1D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6D7"/>
    <w:rsid w:val="00EB5C12"/>
    <w:rsid w:val="00EB5CC7"/>
    <w:rsid w:val="00ED38F5"/>
    <w:rsid w:val="00ED3DDC"/>
    <w:rsid w:val="00ED4196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933AB"/>
    <w:rsid w:val="00FA224B"/>
    <w:rsid w:val="00FB2F65"/>
    <w:rsid w:val="00FB6BEA"/>
    <w:rsid w:val="00FC3FD9"/>
    <w:rsid w:val="00FC4270"/>
    <w:rsid w:val="00FC6902"/>
    <w:rsid w:val="00FD0090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A78C-9E1B-4E40-8AD3-3491BC8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15</cp:revision>
  <cp:lastPrinted>2019-10-01T14:30:00Z</cp:lastPrinted>
  <dcterms:created xsi:type="dcterms:W3CDTF">2019-10-08T06:08:00Z</dcterms:created>
  <dcterms:modified xsi:type="dcterms:W3CDTF">2019-10-15T15:00:00Z</dcterms:modified>
</cp:coreProperties>
</file>