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D9" w:rsidRPr="00DA75AC" w:rsidRDefault="00DA75AC" w:rsidP="00DA75AC">
      <w:pPr>
        <w:jc w:val="right"/>
        <w:rPr>
          <w:b/>
        </w:rPr>
      </w:pPr>
      <w:r w:rsidRPr="00DA75AC">
        <w:rPr>
          <w:b/>
        </w:rPr>
        <w:t>ПРОЕКТ</w:t>
      </w:r>
    </w:p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ОБЩИНСКА ИЗБИРАТЕЛНА КОМИСИЯ-ХАРМАНЛИ</w:t>
      </w:r>
    </w:p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Заседание-</w:t>
      </w:r>
      <w:proofErr w:type="spellStart"/>
      <w:r w:rsidRPr="00DA75AC">
        <w:rPr>
          <w:b/>
        </w:rPr>
        <w:t>09.09.2023г</w:t>
      </w:r>
      <w:proofErr w:type="spellEnd"/>
      <w:r w:rsidRPr="00DA75AC">
        <w:rPr>
          <w:b/>
        </w:rPr>
        <w:t>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both"/>
      </w:pPr>
      <w:r>
        <w:t xml:space="preserve">   </w:t>
      </w:r>
      <w:proofErr w:type="spellStart"/>
      <w:r>
        <w:t>1.Определяне</w:t>
      </w:r>
      <w:proofErr w:type="spellEnd"/>
      <w:r>
        <w:t xml:space="preserve"> реда за свикване на заседанията , начина на приемане ,обявяване  и обжалване </w:t>
      </w:r>
      <w:bookmarkStart w:id="0" w:name="_GoBack"/>
      <w:bookmarkEnd w:id="0"/>
      <w:r>
        <w:t xml:space="preserve">на решенията на </w:t>
      </w:r>
      <w:proofErr w:type="spellStart"/>
      <w:r>
        <w:t>ОИК</w:t>
      </w:r>
      <w:proofErr w:type="spellEnd"/>
      <w:r>
        <w:t>-Харманли в и</w:t>
      </w:r>
      <w:r w:rsidR="00135D44">
        <w:t>з</w:t>
      </w:r>
      <w:r>
        <w:t xml:space="preserve">борите за общински съветници и кметове на 29 Октомври </w:t>
      </w:r>
      <w:proofErr w:type="spellStart"/>
      <w:r>
        <w:t>2023г</w:t>
      </w:r>
      <w:proofErr w:type="spellEnd"/>
      <w:r>
        <w:t>.</w:t>
      </w:r>
    </w:p>
    <w:p w:rsidR="00DA75AC" w:rsidRDefault="00DA75AC" w:rsidP="00DA75AC">
      <w:pPr>
        <w:jc w:val="both"/>
      </w:pPr>
      <w:r>
        <w:t xml:space="preserve">   </w:t>
      </w:r>
      <w:proofErr w:type="spellStart"/>
      <w:r>
        <w:t>2.Определяне</w:t>
      </w:r>
      <w:proofErr w:type="spellEnd"/>
      <w:r>
        <w:t xml:space="preserve"> на работно време на </w:t>
      </w:r>
      <w:proofErr w:type="spellStart"/>
      <w:r>
        <w:t>ОИК</w:t>
      </w:r>
      <w:proofErr w:type="spellEnd"/>
      <w:r>
        <w:t>-Харманли.</w:t>
      </w:r>
    </w:p>
    <w:p w:rsidR="00DA75AC" w:rsidRDefault="00DA75AC" w:rsidP="00DA75AC">
      <w:pPr>
        <w:jc w:val="both"/>
      </w:pPr>
      <w:r>
        <w:t xml:space="preserve">   </w:t>
      </w:r>
      <w:proofErr w:type="spellStart"/>
      <w:r>
        <w:t>3.Назначаване</w:t>
      </w:r>
      <w:proofErr w:type="spellEnd"/>
      <w:r>
        <w:t xml:space="preserve"> на експерт и/или технически сътрудник за подпомагане дейността на </w:t>
      </w:r>
      <w:proofErr w:type="spellStart"/>
      <w:r>
        <w:t>ОИК</w:t>
      </w:r>
      <w:proofErr w:type="spellEnd"/>
      <w:r>
        <w:t>.</w:t>
      </w:r>
    </w:p>
    <w:p w:rsidR="00DA75AC" w:rsidRDefault="00DA75AC" w:rsidP="00DA75AC">
      <w:pPr>
        <w:jc w:val="both"/>
      </w:pPr>
      <w:r>
        <w:t xml:space="preserve">   </w:t>
      </w:r>
      <w:proofErr w:type="spellStart"/>
      <w:r>
        <w:t>4.Определяне</w:t>
      </w:r>
      <w:proofErr w:type="spellEnd"/>
      <w:r>
        <w:t xml:space="preserve"> на общодостъпно място за обявяване и поставяне </w:t>
      </w:r>
      <w:r w:rsidR="00135D44">
        <w:t>на решения</w:t>
      </w:r>
      <w:r>
        <w:t xml:space="preserve">та на </w:t>
      </w:r>
      <w:proofErr w:type="spellStart"/>
      <w:r>
        <w:t>ОИК</w:t>
      </w:r>
      <w:proofErr w:type="spellEnd"/>
      <w:r>
        <w:t xml:space="preserve"> в сградата , в която се помещава комисията , начина на поставяне и отговорните членове.</w:t>
      </w:r>
    </w:p>
    <w:p w:rsidR="00DA75AC" w:rsidRDefault="00DA75AC" w:rsidP="00DA75AC">
      <w:pPr>
        <w:jc w:val="both"/>
      </w:pPr>
      <w:r>
        <w:t xml:space="preserve">   </w:t>
      </w:r>
      <w:proofErr w:type="spellStart"/>
      <w:r>
        <w:t>5.Маркиране</w:t>
      </w:r>
      <w:proofErr w:type="spellEnd"/>
      <w:r>
        <w:t xml:space="preserve"> на печатите на </w:t>
      </w:r>
      <w:proofErr w:type="spellStart"/>
      <w:r>
        <w:t>ОИК</w:t>
      </w:r>
      <w:proofErr w:type="spellEnd"/>
      <w:r>
        <w:t>.</w:t>
      </w:r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35D44"/>
    <w:rsid w:val="00DA75AC"/>
    <w:rsid w:val="00E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2</cp:revision>
  <dcterms:created xsi:type="dcterms:W3CDTF">2023-09-06T08:02:00Z</dcterms:created>
  <dcterms:modified xsi:type="dcterms:W3CDTF">2023-09-08T13:14:00Z</dcterms:modified>
</cp:coreProperties>
</file>