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36" w:rsidRPr="00C61FFF" w:rsidRDefault="001B1136" w:rsidP="00E57D8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B1136" w:rsidRPr="00C61FFF" w:rsidRDefault="001B1136" w:rsidP="007666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D74F0C" w:rsidRDefault="001D1069" w:rsidP="00D74F0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1478F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№52</w:t>
      </w:r>
    </w:p>
    <w:p w:rsidR="001B1136" w:rsidRPr="00C61FFF" w:rsidRDefault="001B1136" w:rsidP="00D74F0C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от проведено заседание на ОИК-Харманли на 0</w:t>
      </w:r>
      <w:r w:rsidR="006A4C5B">
        <w:rPr>
          <w:rFonts w:ascii="Times New Roman" w:hAnsi="Times New Roman" w:cs="Times New Roman"/>
          <w:sz w:val="28"/>
          <w:szCs w:val="28"/>
          <w:lang w:eastAsia="bg-BG"/>
        </w:rPr>
        <w:t>5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.11.2015  год. </w:t>
      </w:r>
    </w:p>
    <w:p w:rsidR="00D2208F" w:rsidRPr="00C61FFF" w:rsidRDefault="001B1136" w:rsidP="00D220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Днес, </w:t>
      </w:r>
      <w:r w:rsidR="007520BC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0</w:t>
      </w:r>
      <w:r w:rsidR="006A4C5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5</w:t>
      </w:r>
      <w:r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.11.2015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</w:t>
      </w:r>
      <w:r w:rsidRPr="001478FD">
        <w:rPr>
          <w:rFonts w:ascii="Times New Roman" w:hAnsi="Times New Roman" w:cs="Times New Roman"/>
          <w:sz w:val="28"/>
          <w:szCs w:val="28"/>
          <w:lang w:eastAsia="bg-BG"/>
        </w:rPr>
        <w:t xml:space="preserve">17:00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>часа се проведе заседание на ОИК-Харманли</w:t>
      </w:r>
      <w:r w:rsidR="001478FD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66758">
        <w:rPr>
          <w:rFonts w:ascii="Times New Roman" w:hAnsi="Times New Roman" w:cs="Times New Roman"/>
          <w:sz w:val="28"/>
          <w:szCs w:val="28"/>
          <w:lang w:eastAsia="bg-BG"/>
        </w:rPr>
        <w:t xml:space="preserve">във връзка с проведените </w:t>
      </w:r>
      <w:r w:rsidR="001478FD">
        <w:rPr>
          <w:rFonts w:ascii="Times New Roman" w:hAnsi="Times New Roman" w:cs="Times New Roman"/>
          <w:sz w:val="28"/>
          <w:szCs w:val="28"/>
          <w:lang w:eastAsia="bg-BG"/>
        </w:rPr>
        <w:t xml:space="preserve">избори 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>за общински съветници, кметове на общини/районни и кметове на кметства</w:t>
      </w:r>
      <w:r w:rsidR="001478FD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C61FFF">
        <w:rPr>
          <w:rFonts w:ascii="Times New Roman" w:hAnsi="Times New Roman" w:cs="Times New Roman"/>
          <w:sz w:val="28"/>
          <w:szCs w:val="28"/>
          <w:lang w:eastAsia="bg-BG"/>
        </w:rPr>
        <w:t xml:space="preserve"> и национален референдум на 25.10.2015 година. Присъстваха: 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Наталия Димитрова</w:t>
      </w:r>
      <w:r w:rsidR="005B3DE3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Петкова, Росица Колева Дичева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, Минка Маринова Костова, Никола Севов Колев, Ваня </w:t>
      </w:r>
      <w:proofErr w:type="spellStart"/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Въкова</w:t>
      </w:r>
      <w:proofErr w:type="spellEnd"/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Еджиева</w:t>
      </w:r>
      <w:proofErr w:type="spellEnd"/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, </w:t>
      </w:r>
      <w:r w:rsidR="00E81907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Станислав Михов Желев, 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Йорданка Трендафилова Христов</w:t>
      </w:r>
      <w:r w:rsidR="00783E4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, Иван Дамянов Иванов</w:t>
      </w:r>
      <w:r w:rsidR="00D2208F" w:rsidRPr="00C61FF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и Галя Христова Аспарухова.</w:t>
      </w:r>
    </w:p>
    <w:p w:rsidR="001B1136" w:rsidRPr="00C61FFF" w:rsidRDefault="001B1136" w:rsidP="00D2208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61FFF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CA7396" w:rsidRPr="00453D10" w:rsidRDefault="00CA7396" w:rsidP="00453D10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D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453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Разглеждане и в</w:t>
      </w:r>
      <w:r w:rsidR="000B7BBF" w:rsidRPr="00453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земане на решение </w:t>
      </w:r>
      <w:r w:rsidRPr="00453D10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366758" w:rsidRPr="00453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постъпила жалба от </w:t>
      </w:r>
      <w:r w:rsidRPr="00453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Българска  социалистическа партия чрез пълномощника й Минка Стоянова </w:t>
      </w:r>
      <w:proofErr w:type="spellStart"/>
      <w:r w:rsidRPr="00453D10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Стоянова</w:t>
      </w:r>
      <w:proofErr w:type="spellEnd"/>
      <w:r w:rsidR="00366758" w:rsidRPr="00453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3D10">
        <w:rPr>
          <w:rFonts w:ascii="Times New Roman" w:hAnsi="Times New Roman" w:cs="Times New Roman"/>
          <w:sz w:val="28"/>
          <w:szCs w:val="28"/>
          <w:shd w:val="clear" w:color="auto" w:fill="FFFFFF"/>
        </w:rPr>
        <w:t>срещу Решение 281/27.10.2015г. на ОИК-Харманли.</w:t>
      </w:r>
    </w:p>
    <w:p w:rsidR="000B7BBF" w:rsidRPr="00CA7396" w:rsidRDefault="00CA7396" w:rsidP="00CA739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73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7396">
        <w:rPr>
          <w:rFonts w:ascii="Times New Roman" w:hAnsi="Times New Roman" w:cs="Times New Roman"/>
          <w:sz w:val="28"/>
          <w:szCs w:val="28"/>
          <w:shd w:val="clear" w:color="auto" w:fill="FFFFFF"/>
        </w:rPr>
        <w:t>Изпълнение на</w:t>
      </w:r>
      <w:r w:rsidR="00366758" w:rsidRPr="00CA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определение на Административен съд-Хасково</w:t>
      </w:r>
      <w:r w:rsidR="0079207C" w:rsidRPr="00CA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указания и изисквания към ОИК-Харманли.</w:t>
      </w:r>
    </w:p>
    <w:p w:rsidR="005E284C" w:rsidRPr="001478FD" w:rsidRDefault="0079207C" w:rsidP="00E8190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0472DA">
        <w:rPr>
          <w:rFonts w:ascii="Times New Roman" w:hAnsi="Times New Roman" w:cs="Times New Roman"/>
          <w:sz w:val="28"/>
          <w:szCs w:val="28"/>
          <w:shd w:val="clear" w:color="auto" w:fill="FFFFFF"/>
        </w:rPr>
        <w:t>03.11.2015</w:t>
      </w:r>
      <w:r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D24EFF"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ОИК-Харманли </w:t>
      </w:r>
      <w:r w:rsidR="00D24EFF"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</w:t>
      </w:r>
      <w:r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 призовка по администра</w:t>
      </w:r>
      <w:r w:rsidR="00301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 </w:t>
      </w:r>
      <w:r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 №550/2015г. по описа на АС-Хасково, ведно с определение и жалба по същото. </w:t>
      </w:r>
    </w:p>
    <w:p w:rsidR="00D50775" w:rsidRDefault="005E284C" w:rsidP="00E8190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D24EFF"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 </w:t>
      </w:r>
      <w:r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заседание </w:t>
      </w:r>
      <w:r w:rsidR="00D24EFF"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>на 05.11.2015г.</w:t>
      </w:r>
      <w:r w:rsidR="00D1430C"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>ОИК-Харманли</w:t>
      </w:r>
      <w:r w:rsidR="00D24EFF" w:rsidRPr="001478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A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запозна с изложеното в жалбата от Българска </w:t>
      </w:r>
      <w:r w:rsidR="00CA7396" w:rsidRPr="00CA739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социалистическа партия</w:t>
      </w:r>
      <w:r w:rsidR="00CA7396">
        <w:rPr>
          <w:rFonts w:ascii="Times New Roman" w:hAnsi="Times New Roman" w:cs="Times New Roman"/>
          <w:sz w:val="28"/>
          <w:szCs w:val="28"/>
          <w:shd w:val="clear" w:color="auto" w:fill="FFFFFF"/>
        </w:rPr>
        <w:t>, внесена</w:t>
      </w:r>
      <w:r w:rsidR="00CA7396" w:rsidRPr="00CA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чрез пълномощника й Минка Стоянова </w:t>
      </w:r>
      <w:proofErr w:type="spellStart"/>
      <w:r w:rsidR="00CA7396" w:rsidRPr="00CA7396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Стоянова</w:t>
      </w:r>
      <w:proofErr w:type="spellEnd"/>
      <w:r w:rsidR="00CA7396" w:rsidRPr="00CA7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7396" w:rsidRPr="00CA7396">
        <w:rPr>
          <w:rFonts w:ascii="Times New Roman" w:hAnsi="Times New Roman" w:cs="Times New Roman"/>
          <w:sz w:val="28"/>
          <w:szCs w:val="28"/>
          <w:shd w:val="clear" w:color="auto" w:fill="FFFFFF"/>
        </w:rPr>
        <w:t>срещу Решение 281/27.10.2015г. на ОИК-Харманли</w:t>
      </w:r>
      <w:r w:rsidR="00CA73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4C5B" w:rsidRDefault="00D50775" w:rsidP="00E8190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D507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ато ответник по делото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 в</w:t>
      </w:r>
      <w:r w:rsidR="00BC1E26" w:rsidRPr="001478FD">
        <w:rPr>
          <w:rFonts w:ascii="Times New Roman" w:eastAsia="Times New Roman" w:hAnsi="Times New Roman" w:cs="Times New Roman"/>
          <w:sz w:val="28"/>
          <w:szCs w:val="28"/>
          <w:lang w:eastAsia="bg-BG"/>
        </w:rPr>
        <w:t>ъв връзка с указанията на съда за възможността да се представ</w:t>
      </w:r>
      <w:r w:rsidR="00CA7396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BC1E26" w:rsidRPr="0014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писмен отговор по административно дело №550/2015г. и да се посочат доказателства, както и на основание </w:t>
      </w:r>
      <w:r w:rsidR="00E17167" w:rsidRPr="001478FD">
        <w:rPr>
          <w:rFonts w:ascii="Times New Roman" w:eastAsia="Times New Roman" w:hAnsi="Times New Roman" w:cs="Times New Roman"/>
          <w:sz w:val="28"/>
          <w:szCs w:val="28"/>
          <w:lang w:eastAsia="bg-BG"/>
        </w:rPr>
        <w:t>чл.</w:t>
      </w:r>
      <w:r w:rsidR="000B7BBF" w:rsidRPr="001478FD">
        <w:rPr>
          <w:rFonts w:ascii="Times New Roman" w:eastAsia="Times New Roman" w:hAnsi="Times New Roman" w:cs="Times New Roman"/>
          <w:sz w:val="28"/>
          <w:szCs w:val="28"/>
          <w:lang w:eastAsia="bg-BG"/>
        </w:rPr>
        <w:t>87, ал.1, т.</w:t>
      </w:r>
      <w:r w:rsidR="00C322EE" w:rsidRPr="001478FD">
        <w:rPr>
          <w:rFonts w:ascii="Times New Roman" w:eastAsia="Times New Roman" w:hAnsi="Times New Roman" w:cs="Times New Roman"/>
          <w:sz w:val="28"/>
          <w:szCs w:val="28"/>
          <w:lang w:eastAsia="bg-BG"/>
        </w:rPr>
        <w:t>34</w:t>
      </w:r>
      <w:r w:rsidR="000B7BBF" w:rsidRPr="0014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</w:t>
      </w:r>
      <w:r w:rsidR="00E54562" w:rsidRPr="001478FD">
        <w:rPr>
          <w:rFonts w:ascii="Times New Roman" w:eastAsia="Times New Roman" w:hAnsi="Times New Roman" w:cs="Times New Roman"/>
          <w:sz w:val="28"/>
          <w:szCs w:val="28"/>
          <w:lang w:eastAsia="bg-BG"/>
        </w:rPr>
        <w:t>, във вр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ъзка</w:t>
      </w:r>
      <w:r w:rsidR="00E54562" w:rsidRPr="001478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Решение №2901-МИ/05.11.2015г.,</w:t>
      </w:r>
      <w:r w:rsidR="000472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54562" w:rsidRPr="001478FD">
        <w:rPr>
          <w:rFonts w:ascii="Times New Roman" w:eastAsia="Times New Roman" w:hAnsi="Times New Roman" w:cs="Times New Roman"/>
          <w:sz w:val="28"/>
          <w:szCs w:val="28"/>
          <w:lang w:eastAsia="bg-BG"/>
        </w:rPr>
        <w:t>т.1-ж</w:t>
      </w:r>
      <w:r w:rsidR="000B7BBF" w:rsidRPr="001478FD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</w:t>
      </w:r>
      <w:r w:rsidR="00FF7E9F" w:rsidRPr="001478FD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инска избирателна комисия Харманли</w:t>
      </w:r>
      <w:r w:rsidR="005A540E" w:rsidRPr="001478FD">
        <w:rPr>
          <w:rFonts w:ascii="Times New Roman" w:hAnsi="Times New Roman" w:cs="Times New Roman"/>
          <w:sz w:val="28"/>
          <w:szCs w:val="28"/>
          <w:lang w:eastAsia="bg-BG"/>
        </w:rPr>
        <w:t xml:space="preserve"> с ,,</w:t>
      </w:r>
      <w:r w:rsidR="00783E45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="005A540E" w:rsidRPr="001478FD">
        <w:rPr>
          <w:rFonts w:ascii="Times New Roman" w:hAnsi="Times New Roman" w:cs="Times New Roman"/>
          <w:sz w:val="28"/>
          <w:szCs w:val="28"/>
          <w:lang w:eastAsia="bg-BG"/>
        </w:rPr>
        <w:t>“ глас</w:t>
      </w:r>
      <w:r w:rsidR="00ED6FCC" w:rsidRPr="001478FD">
        <w:rPr>
          <w:rFonts w:ascii="Times New Roman" w:hAnsi="Times New Roman" w:cs="Times New Roman"/>
          <w:sz w:val="28"/>
          <w:szCs w:val="28"/>
          <w:lang w:eastAsia="bg-BG"/>
        </w:rPr>
        <w:t>а прие</w:t>
      </w:r>
      <w:r w:rsidR="005E284C" w:rsidRPr="001478FD">
        <w:t xml:space="preserve"> </w:t>
      </w:r>
      <w:r w:rsidR="000472DA" w:rsidRPr="000472DA">
        <w:rPr>
          <w:rFonts w:ascii="Times New Roman" w:hAnsi="Times New Roman" w:cs="Times New Roman"/>
          <w:sz w:val="28"/>
        </w:rPr>
        <w:t>следното</w:t>
      </w:r>
    </w:p>
    <w:p w:rsidR="00265B33" w:rsidRPr="006A4C5B" w:rsidRDefault="00265B33" w:rsidP="00E819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6A4C5B" w:rsidRPr="006A4C5B" w:rsidRDefault="00293DFC" w:rsidP="000472DA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C5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6A4C5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6A4C5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A4C5B" w:rsidRPr="006A4C5B">
        <w:rPr>
          <w:rFonts w:ascii="Times New Roman" w:hAnsi="Times New Roman" w:cs="Times New Roman"/>
          <w:b/>
          <w:bCs/>
          <w:sz w:val="28"/>
          <w:szCs w:val="28"/>
        </w:rPr>
        <w:t>312</w:t>
      </w:r>
    </w:p>
    <w:p w:rsidR="000472DA" w:rsidRDefault="00FF7E9F" w:rsidP="00D74F0C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FFF">
        <w:rPr>
          <w:rFonts w:ascii="Times New Roman" w:hAnsi="Times New Roman" w:cs="Times New Roman"/>
          <w:b/>
          <w:bCs/>
          <w:sz w:val="28"/>
          <w:szCs w:val="28"/>
        </w:rPr>
        <w:t>Харманли, 0</w:t>
      </w:r>
      <w:r w:rsidR="006A4C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93DFC" w:rsidRPr="00C61FFF">
        <w:rPr>
          <w:rFonts w:ascii="Times New Roman" w:hAnsi="Times New Roman" w:cs="Times New Roman"/>
          <w:b/>
          <w:bCs/>
          <w:sz w:val="28"/>
          <w:szCs w:val="28"/>
        </w:rPr>
        <w:t>.11.2015г.</w:t>
      </w:r>
    </w:p>
    <w:p w:rsidR="00265B33" w:rsidRPr="00C61FFF" w:rsidRDefault="00265B33" w:rsidP="00D74F0C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DE7" w:rsidRDefault="00293DFC" w:rsidP="00D50775">
      <w:pPr>
        <w:shd w:val="clear" w:color="auto" w:fill="FFFFFF"/>
        <w:spacing w:after="150" w:line="300" w:lineRule="atLeast"/>
        <w:ind w:firstLine="708"/>
        <w:jc w:val="both"/>
      </w:pPr>
      <w:r w:rsidRPr="00C61F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C61F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50775" w:rsidRPr="00D507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постъпила жалба от Българска  социалистическа партия чрез пълномощника й Минка Стоянова </w:t>
      </w:r>
      <w:proofErr w:type="spellStart"/>
      <w:r w:rsidR="00D50775" w:rsidRPr="00D50775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Стоянова</w:t>
      </w:r>
      <w:proofErr w:type="spellEnd"/>
      <w:r w:rsidR="00D50775" w:rsidRPr="00D507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срещу Решение 2</w:t>
      </w:r>
      <w:r w:rsidR="00D5077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81/27.10.2015г. на ОИК-Харманли и </w:t>
      </w:r>
      <w:r w:rsidR="00D50775" w:rsidRPr="00D50775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определение на Административен съд-Хасково с указания и изисквания към ОИК-Харманли</w:t>
      </w:r>
      <w:r w:rsidR="00D93DE7">
        <w:t xml:space="preserve">. </w:t>
      </w:r>
    </w:p>
    <w:p w:rsidR="00D50775" w:rsidRDefault="00D93DE7" w:rsidP="00D5077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3DE7">
        <w:rPr>
          <w:rFonts w:ascii="Times New Roman" w:hAnsi="Times New Roman" w:cs="Times New Roman"/>
          <w:sz w:val="28"/>
        </w:rPr>
        <w:t>Н</w:t>
      </w:r>
      <w:r w:rsidRPr="00D93DE7">
        <w:rPr>
          <w:rFonts w:ascii="Times New Roman" w:eastAsia="Times New Roman" w:hAnsi="Times New Roman" w:cs="Times New Roman"/>
          <w:sz w:val="28"/>
          <w:szCs w:val="28"/>
          <w:lang w:eastAsia="bg-BG"/>
        </w:rPr>
        <w:t>а основание чл.87, ал.1, т.34 от ИК, във връзка с Решение №2901-МИ/05.11.2015г., т.1-ж, Общинска избирателна комисия Харманли с ,,9“ гласа</w:t>
      </w:r>
    </w:p>
    <w:p w:rsidR="00B24B08" w:rsidRDefault="00B24B08" w:rsidP="00D50775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54562" w:rsidRDefault="00E54562" w:rsidP="00D50775">
      <w:pPr>
        <w:shd w:val="clear" w:color="auto" w:fill="FFFFFF"/>
        <w:spacing w:after="150" w:line="300" w:lineRule="atLeast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545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D50775" w:rsidRPr="00453D10" w:rsidRDefault="00D50775" w:rsidP="00D74F0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Изготвя </w:t>
      </w:r>
      <w:r w:rsidR="00B930E6"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внася </w:t>
      </w:r>
      <w:r w:rsidR="0021745C"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писмено становище по подадената жалба </w:t>
      </w:r>
      <w:r w:rsidR="00783E45"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>в Адм</w:t>
      </w:r>
      <w:r w:rsidR="00301E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инистративен </w:t>
      </w:r>
      <w:r w:rsidR="00783E45"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съд Хасково </w:t>
      </w:r>
      <w:r w:rsidR="00E54562"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насроченото срещу Решение №</w:t>
      </w:r>
      <w:r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>281/</w:t>
      </w:r>
      <w:r w:rsidR="00FD3BEA"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>27.10.2015г. н</w:t>
      </w:r>
      <w:r w:rsidR="00E54562"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</w:t>
      </w:r>
      <w:r w:rsidR="00FD3BEA"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ОИК-Харманли съдебно дело.</w:t>
      </w:r>
    </w:p>
    <w:p w:rsidR="00265B33" w:rsidRDefault="00265B33" w:rsidP="00453D1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Подготвя за Адм</w:t>
      </w:r>
      <w:r w:rsidR="00301E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инистративен </w:t>
      </w:r>
      <w:r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>съд Хасково исканите заверени преписи на посочените в определението от съда документи.</w:t>
      </w:r>
    </w:p>
    <w:p w:rsidR="00453D10" w:rsidRDefault="00453D10" w:rsidP="00453D1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53D10" w:rsidRDefault="00453D10" w:rsidP="00453D1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453D1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пред ЦИК в 3 дневен срок от обявяването му  по реда на чл.88 от ИК.</w:t>
      </w:r>
    </w:p>
    <w:p w:rsidR="00453D10" w:rsidRDefault="00453D10" w:rsidP="00453D1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53D10" w:rsidRPr="00453D10" w:rsidRDefault="00453D10" w:rsidP="00D74F0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01E33" w:rsidRPr="00301E33" w:rsidRDefault="00301E33" w:rsidP="00301E33">
      <w:pPr>
        <w:spacing w:after="0" w:line="240" w:lineRule="auto"/>
        <w:ind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E33" w:rsidRPr="00301E33" w:rsidRDefault="00301E33" w:rsidP="00301E3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E33">
        <w:rPr>
          <w:rFonts w:ascii="Times New Roman" w:hAnsi="Times New Roman" w:cs="Times New Roman"/>
          <w:b/>
          <w:bCs/>
          <w:sz w:val="28"/>
          <w:szCs w:val="28"/>
        </w:rPr>
        <w:t>Председател:……………….…….</w:t>
      </w:r>
    </w:p>
    <w:p w:rsidR="00301E33" w:rsidRPr="00301E33" w:rsidRDefault="00301E33" w:rsidP="00301E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Cs/>
          <w:sz w:val="28"/>
          <w:szCs w:val="28"/>
        </w:rPr>
        <w:t xml:space="preserve">/Наталия Димитрова/  </w:t>
      </w:r>
    </w:p>
    <w:p w:rsidR="00301E33" w:rsidRPr="00301E33" w:rsidRDefault="00301E33" w:rsidP="00301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E33" w:rsidRPr="00301E33" w:rsidRDefault="00301E33" w:rsidP="00301E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E33" w:rsidRPr="00301E33" w:rsidRDefault="00301E33" w:rsidP="00301E3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1E33">
        <w:rPr>
          <w:rFonts w:ascii="Times New Roman" w:hAnsi="Times New Roman" w:cs="Times New Roman"/>
          <w:b/>
          <w:bCs/>
          <w:sz w:val="28"/>
          <w:szCs w:val="28"/>
        </w:rPr>
        <w:t xml:space="preserve">Секретар:………………………. </w:t>
      </w:r>
    </w:p>
    <w:p w:rsidR="00301E33" w:rsidRPr="00301E33" w:rsidRDefault="00301E33" w:rsidP="00301E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E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01E3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01E33">
        <w:rPr>
          <w:rFonts w:ascii="Times New Roman" w:hAnsi="Times New Roman" w:cs="Times New Roman"/>
          <w:bCs/>
          <w:sz w:val="28"/>
          <w:szCs w:val="28"/>
        </w:rPr>
        <w:t xml:space="preserve">/Йорданка Христова/                                                                   </w:t>
      </w:r>
    </w:p>
    <w:p w:rsidR="00D74F0C" w:rsidRPr="00301E33" w:rsidRDefault="00D74F0C" w:rsidP="00301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F0C" w:rsidRPr="00301E33" w:rsidRDefault="00D74F0C" w:rsidP="00D74F0C">
      <w:pPr>
        <w:spacing w:after="0" w:line="240" w:lineRule="auto"/>
        <w:ind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D74F0C" w:rsidRPr="00301E33" w:rsidRDefault="00D74F0C" w:rsidP="00D74F0C">
      <w:pPr>
        <w:spacing w:after="0" w:line="240" w:lineRule="auto"/>
        <w:ind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1B1136" w:rsidRPr="00D74F0C" w:rsidRDefault="00783E45" w:rsidP="00D74F0C">
      <w:pPr>
        <w:spacing w:after="0" w:line="240" w:lineRule="auto"/>
        <w:ind w:hanging="992"/>
        <w:jc w:val="both"/>
        <w:rPr>
          <w:rFonts w:ascii="Times New Roman" w:hAnsi="Times New Roman" w:cs="Times New Roman"/>
          <w:sz w:val="36"/>
          <w:szCs w:val="28"/>
        </w:rPr>
      </w:pPr>
      <w:r w:rsidRPr="00D74F0C">
        <w:rPr>
          <w:rFonts w:ascii="Times New Roman" w:hAnsi="Times New Roman" w:cs="Times New Roman"/>
          <w:sz w:val="36"/>
          <w:szCs w:val="28"/>
        </w:rPr>
        <w:t>   </w:t>
      </w:r>
      <w:r w:rsidR="000472DA" w:rsidRPr="00D74F0C">
        <w:rPr>
          <w:rFonts w:ascii="Times New Roman" w:hAnsi="Times New Roman" w:cs="Times New Roman"/>
          <w:sz w:val="36"/>
          <w:szCs w:val="28"/>
        </w:rPr>
        <w:t xml:space="preserve"> </w:t>
      </w:r>
    </w:p>
    <w:sectPr w:rsidR="001B1136" w:rsidRPr="00D74F0C" w:rsidSect="00265B33">
      <w:pgSz w:w="11906" w:h="16838"/>
      <w:pgMar w:top="709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97E9B"/>
    <w:multiLevelType w:val="multilevel"/>
    <w:tmpl w:val="B19EA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01390"/>
    <w:multiLevelType w:val="hybridMultilevel"/>
    <w:tmpl w:val="ED3E1210"/>
    <w:lvl w:ilvl="0" w:tplc="CBFAE1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93F12"/>
    <w:multiLevelType w:val="multilevel"/>
    <w:tmpl w:val="B4F8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51F3F9B"/>
    <w:multiLevelType w:val="multilevel"/>
    <w:tmpl w:val="B7A0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F3266"/>
    <w:multiLevelType w:val="hybridMultilevel"/>
    <w:tmpl w:val="55F86A90"/>
    <w:lvl w:ilvl="0" w:tplc="0D7824C0">
      <w:start w:val="1"/>
      <w:numFmt w:val="decimal"/>
      <w:lvlText w:val="%1."/>
      <w:lvlJc w:val="left"/>
      <w:pPr>
        <w:ind w:left="1863" w:hanging="11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03958"/>
    <w:rsid w:val="0001543F"/>
    <w:rsid w:val="0003122F"/>
    <w:rsid w:val="000472DA"/>
    <w:rsid w:val="000579D5"/>
    <w:rsid w:val="00060F39"/>
    <w:rsid w:val="00062ECD"/>
    <w:rsid w:val="00063EE3"/>
    <w:rsid w:val="000647A6"/>
    <w:rsid w:val="00087380"/>
    <w:rsid w:val="000A0AA6"/>
    <w:rsid w:val="000A22A9"/>
    <w:rsid w:val="000A2A03"/>
    <w:rsid w:val="000A6767"/>
    <w:rsid w:val="000B10DE"/>
    <w:rsid w:val="000B32A5"/>
    <w:rsid w:val="000B7BBF"/>
    <w:rsid w:val="000C6A24"/>
    <w:rsid w:val="000D6F0E"/>
    <w:rsid w:val="000E2A52"/>
    <w:rsid w:val="000E6644"/>
    <w:rsid w:val="00114FA9"/>
    <w:rsid w:val="00132FC1"/>
    <w:rsid w:val="0014376B"/>
    <w:rsid w:val="001478FD"/>
    <w:rsid w:val="00166EA9"/>
    <w:rsid w:val="00172FD1"/>
    <w:rsid w:val="00176CF2"/>
    <w:rsid w:val="00181413"/>
    <w:rsid w:val="001A0956"/>
    <w:rsid w:val="001A304E"/>
    <w:rsid w:val="001B1136"/>
    <w:rsid w:val="001B5E26"/>
    <w:rsid w:val="001C47F0"/>
    <w:rsid w:val="001D0E7D"/>
    <w:rsid w:val="001D1069"/>
    <w:rsid w:val="001D13E0"/>
    <w:rsid w:val="001E096F"/>
    <w:rsid w:val="001E0DA0"/>
    <w:rsid w:val="001E54C9"/>
    <w:rsid w:val="001F2CC7"/>
    <w:rsid w:val="0020080E"/>
    <w:rsid w:val="002168E5"/>
    <w:rsid w:val="0021745C"/>
    <w:rsid w:val="002177E7"/>
    <w:rsid w:val="00227708"/>
    <w:rsid w:val="00234B88"/>
    <w:rsid w:val="00237442"/>
    <w:rsid w:val="00243F85"/>
    <w:rsid w:val="0025019A"/>
    <w:rsid w:val="002561DB"/>
    <w:rsid w:val="0025667F"/>
    <w:rsid w:val="00260485"/>
    <w:rsid w:val="002618E6"/>
    <w:rsid w:val="00263214"/>
    <w:rsid w:val="0026390C"/>
    <w:rsid w:val="00265B33"/>
    <w:rsid w:val="00266CE3"/>
    <w:rsid w:val="0029153E"/>
    <w:rsid w:val="002915AE"/>
    <w:rsid w:val="00293DFC"/>
    <w:rsid w:val="002C1C35"/>
    <w:rsid w:val="002C20C0"/>
    <w:rsid w:val="002D1F14"/>
    <w:rsid w:val="002E3FF1"/>
    <w:rsid w:val="002E660F"/>
    <w:rsid w:val="002F1B6B"/>
    <w:rsid w:val="00301E33"/>
    <w:rsid w:val="00313059"/>
    <w:rsid w:val="00322F44"/>
    <w:rsid w:val="003301BF"/>
    <w:rsid w:val="00340F02"/>
    <w:rsid w:val="00347E8B"/>
    <w:rsid w:val="00354469"/>
    <w:rsid w:val="00357DCF"/>
    <w:rsid w:val="00363E7A"/>
    <w:rsid w:val="003658F9"/>
    <w:rsid w:val="00366726"/>
    <w:rsid w:val="00366758"/>
    <w:rsid w:val="00366DA0"/>
    <w:rsid w:val="00374C76"/>
    <w:rsid w:val="003813BC"/>
    <w:rsid w:val="00383EB4"/>
    <w:rsid w:val="00386405"/>
    <w:rsid w:val="003B4469"/>
    <w:rsid w:val="003B4A81"/>
    <w:rsid w:val="003D2A08"/>
    <w:rsid w:val="003F0D03"/>
    <w:rsid w:val="003F63C4"/>
    <w:rsid w:val="003F7CA5"/>
    <w:rsid w:val="0040006D"/>
    <w:rsid w:val="00425FF9"/>
    <w:rsid w:val="00427565"/>
    <w:rsid w:val="00442126"/>
    <w:rsid w:val="00447FDE"/>
    <w:rsid w:val="00450E69"/>
    <w:rsid w:val="00451E58"/>
    <w:rsid w:val="00453D10"/>
    <w:rsid w:val="00464C1C"/>
    <w:rsid w:val="00471A4A"/>
    <w:rsid w:val="004A141F"/>
    <w:rsid w:val="004B0BC3"/>
    <w:rsid w:val="004B555F"/>
    <w:rsid w:val="004C0ECD"/>
    <w:rsid w:val="004C4CC6"/>
    <w:rsid w:val="004D1E38"/>
    <w:rsid w:val="004E01E2"/>
    <w:rsid w:val="004E0DE8"/>
    <w:rsid w:val="004E4BF6"/>
    <w:rsid w:val="004E5F31"/>
    <w:rsid w:val="00501221"/>
    <w:rsid w:val="00510290"/>
    <w:rsid w:val="0051504E"/>
    <w:rsid w:val="0052031D"/>
    <w:rsid w:val="00530CE0"/>
    <w:rsid w:val="005313B4"/>
    <w:rsid w:val="005422E8"/>
    <w:rsid w:val="00555C5F"/>
    <w:rsid w:val="00556782"/>
    <w:rsid w:val="00560364"/>
    <w:rsid w:val="00562956"/>
    <w:rsid w:val="005659DA"/>
    <w:rsid w:val="00566C3E"/>
    <w:rsid w:val="00571150"/>
    <w:rsid w:val="00573BAC"/>
    <w:rsid w:val="00581236"/>
    <w:rsid w:val="005851DA"/>
    <w:rsid w:val="0059318E"/>
    <w:rsid w:val="00595941"/>
    <w:rsid w:val="005960B1"/>
    <w:rsid w:val="005A540E"/>
    <w:rsid w:val="005A664C"/>
    <w:rsid w:val="005B3DE3"/>
    <w:rsid w:val="005B439F"/>
    <w:rsid w:val="005E284C"/>
    <w:rsid w:val="005E4E99"/>
    <w:rsid w:val="005F606D"/>
    <w:rsid w:val="006223CC"/>
    <w:rsid w:val="00672837"/>
    <w:rsid w:val="00674308"/>
    <w:rsid w:val="00681CAB"/>
    <w:rsid w:val="0069116C"/>
    <w:rsid w:val="00697D24"/>
    <w:rsid w:val="006A4C5B"/>
    <w:rsid w:val="006A7657"/>
    <w:rsid w:val="006B3590"/>
    <w:rsid w:val="006B4FF7"/>
    <w:rsid w:val="006B7A75"/>
    <w:rsid w:val="006C5AEC"/>
    <w:rsid w:val="006E582C"/>
    <w:rsid w:val="006E5FB7"/>
    <w:rsid w:val="006F2566"/>
    <w:rsid w:val="0070070B"/>
    <w:rsid w:val="0070534B"/>
    <w:rsid w:val="0071095F"/>
    <w:rsid w:val="00712183"/>
    <w:rsid w:val="00722E95"/>
    <w:rsid w:val="00724805"/>
    <w:rsid w:val="00737845"/>
    <w:rsid w:val="007419F2"/>
    <w:rsid w:val="0074631A"/>
    <w:rsid w:val="007520BC"/>
    <w:rsid w:val="00760749"/>
    <w:rsid w:val="00766665"/>
    <w:rsid w:val="0077013E"/>
    <w:rsid w:val="00770C6A"/>
    <w:rsid w:val="007729B6"/>
    <w:rsid w:val="00773763"/>
    <w:rsid w:val="00782089"/>
    <w:rsid w:val="00783E45"/>
    <w:rsid w:val="007917C7"/>
    <w:rsid w:val="0079207C"/>
    <w:rsid w:val="007A524D"/>
    <w:rsid w:val="007B4472"/>
    <w:rsid w:val="007B4819"/>
    <w:rsid w:val="007B4DAE"/>
    <w:rsid w:val="007B65E5"/>
    <w:rsid w:val="007C048F"/>
    <w:rsid w:val="007C0B14"/>
    <w:rsid w:val="007C3A04"/>
    <w:rsid w:val="007C7E07"/>
    <w:rsid w:val="007D4FCF"/>
    <w:rsid w:val="007F509D"/>
    <w:rsid w:val="007F608F"/>
    <w:rsid w:val="00804123"/>
    <w:rsid w:val="00804BC8"/>
    <w:rsid w:val="00810A55"/>
    <w:rsid w:val="00824282"/>
    <w:rsid w:val="00836EC1"/>
    <w:rsid w:val="0083788C"/>
    <w:rsid w:val="00857630"/>
    <w:rsid w:val="00861292"/>
    <w:rsid w:val="008701E7"/>
    <w:rsid w:val="008815DE"/>
    <w:rsid w:val="00884817"/>
    <w:rsid w:val="008A20C0"/>
    <w:rsid w:val="008A61EB"/>
    <w:rsid w:val="008A7258"/>
    <w:rsid w:val="008B15BC"/>
    <w:rsid w:val="008C099F"/>
    <w:rsid w:val="008D3B87"/>
    <w:rsid w:val="00913C61"/>
    <w:rsid w:val="009358C3"/>
    <w:rsid w:val="00936F7D"/>
    <w:rsid w:val="009405B1"/>
    <w:rsid w:val="00950E85"/>
    <w:rsid w:val="0095164E"/>
    <w:rsid w:val="00961871"/>
    <w:rsid w:val="00967955"/>
    <w:rsid w:val="00972E09"/>
    <w:rsid w:val="00973274"/>
    <w:rsid w:val="009748BF"/>
    <w:rsid w:val="009976B3"/>
    <w:rsid w:val="009A0196"/>
    <w:rsid w:val="009B08FA"/>
    <w:rsid w:val="009C07B8"/>
    <w:rsid w:val="009C7911"/>
    <w:rsid w:val="009F7854"/>
    <w:rsid w:val="00A02649"/>
    <w:rsid w:val="00A13958"/>
    <w:rsid w:val="00A25A8F"/>
    <w:rsid w:val="00A338E5"/>
    <w:rsid w:val="00A36D03"/>
    <w:rsid w:val="00A4243B"/>
    <w:rsid w:val="00A4755C"/>
    <w:rsid w:val="00A53762"/>
    <w:rsid w:val="00A62483"/>
    <w:rsid w:val="00A62E14"/>
    <w:rsid w:val="00A70B6C"/>
    <w:rsid w:val="00A73CB9"/>
    <w:rsid w:val="00A82B11"/>
    <w:rsid w:val="00A82E1D"/>
    <w:rsid w:val="00A83605"/>
    <w:rsid w:val="00A85672"/>
    <w:rsid w:val="00A93A49"/>
    <w:rsid w:val="00A95CBF"/>
    <w:rsid w:val="00AA35BD"/>
    <w:rsid w:val="00AC41F1"/>
    <w:rsid w:val="00AD1C13"/>
    <w:rsid w:val="00AD5840"/>
    <w:rsid w:val="00AD7849"/>
    <w:rsid w:val="00AF4E90"/>
    <w:rsid w:val="00B102BB"/>
    <w:rsid w:val="00B11706"/>
    <w:rsid w:val="00B21C37"/>
    <w:rsid w:val="00B24B08"/>
    <w:rsid w:val="00B26562"/>
    <w:rsid w:val="00B27EDC"/>
    <w:rsid w:val="00B36337"/>
    <w:rsid w:val="00B5393C"/>
    <w:rsid w:val="00B558E9"/>
    <w:rsid w:val="00B77648"/>
    <w:rsid w:val="00B930E6"/>
    <w:rsid w:val="00B94FB2"/>
    <w:rsid w:val="00BA0BFE"/>
    <w:rsid w:val="00BA26FC"/>
    <w:rsid w:val="00BA43E1"/>
    <w:rsid w:val="00BA6365"/>
    <w:rsid w:val="00BC10DD"/>
    <w:rsid w:val="00BC1E26"/>
    <w:rsid w:val="00BC745D"/>
    <w:rsid w:val="00BD4467"/>
    <w:rsid w:val="00BD5409"/>
    <w:rsid w:val="00BF389E"/>
    <w:rsid w:val="00C126CE"/>
    <w:rsid w:val="00C1311F"/>
    <w:rsid w:val="00C13FA2"/>
    <w:rsid w:val="00C322EE"/>
    <w:rsid w:val="00C42C33"/>
    <w:rsid w:val="00C44DBE"/>
    <w:rsid w:val="00C61FFF"/>
    <w:rsid w:val="00C7466F"/>
    <w:rsid w:val="00C85877"/>
    <w:rsid w:val="00C96D0D"/>
    <w:rsid w:val="00CA7396"/>
    <w:rsid w:val="00CB2017"/>
    <w:rsid w:val="00CB643E"/>
    <w:rsid w:val="00CB684B"/>
    <w:rsid w:val="00CB761A"/>
    <w:rsid w:val="00CC1BB9"/>
    <w:rsid w:val="00CC59CA"/>
    <w:rsid w:val="00CC6A9D"/>
    <w:rsid w:val="00CD31E3"/>
    <w:rsid w:val="00CD7659"/>
    <w:rsid w:val="00CE0159"/>
    <w:rsid w:val="00CE2B9A"/>
    <w:rsid w:val="00CE715C"/>
    <w:rsid w:val="00D01F34"/>
    <w:rsid w:val="00D026DA"/>
    <w:rsid w:val="00D11687"/>
    <w:rsid w:val="00D1430C"/>
    <w:rsid w:val="00D144E3"/>
    <w:rsid w:val="00D16C67"/>
    <w:rsid w:val="00D2208F"/>
    <w:rsid w:val="00D24EFF"/>
    <w:rsid w:val="00D3261A"/>
    <w:rsid w:val="00D3386E"/>
    <w:rsid w:val="00D41151"/>
    <w:rsid w:val="00D47D89"/>
    <w:rsid w:val="00D50775"/>
    <w:rsid w:val="00D54A57"/>
    <w:rsid w:val="00D63B33"/>
    <w:rsid w:val="00D72F7B"/>
    <w:rsid w:val="00D7472A"/>
    <w:rsid w:val="00D74F0C"/>
    <w:rsid w:val="00D76F89"/>
    <w:rsid w:val="00D93272"/>
    <w:rsid w:val="00D93DE7"/>
    <w:rsid w:val="00D95EAA"/>
    <w:rsid w:val="00D97AB4"/>
    <w:rsid w:val="00DA1781"/>
    <w:rsid w:val="00DA22E2"/>
    <w:rsid w:val="00DA372B"/>
    <w:rsid w:val="00DA68F0"/>
    <w:rsid w:val="00DB0D49"/>
    <w:rsid w:val="00DB1CF7"/>
    <w:rsid w:val="00DB6FF9"/>
    <w:rsid w:val="00DC1D96"/>
    <w:rsid w:val="00DC7E20"/>
    <w:rsid w:val="00DD0C98"/>
    <w:rsid w:val="00DE494E"/>
    <w:rsid w:val="00DE5081"/>
    <w:rsid w:val="00DF2FF1"/>
    <w:rsid w:val="00DF6730"/>
    <w:rsid w:val="00DF7241"/>
    <w:rsid w:val="00E01FE4"/>
    <w:rsid w:val="00E16CAA"/>
    <w:rsid w:val="00E17167"/>
    <w:rsid w:val="00E23F82"/>
    <w:rsid w:val="00E400FE"/>
    <w:rsid w:val="00E4112B"/>
    <w:rsid w:val="00E430FE"/>
    <w:rsid w:val="00E467A5"/>
    <w:rsid w:val="00E54562"/>
    <w:rsid w:val="00E56164"/>
    <w:rsid w:val="00E57D8F"/>
    <w:rsid w:val="00E6772A"/>
    <w:rsid w:val="00E72C9D"/>
    <w:rsid w:val="00E74A13"/>
    <w:rsid w:val="00E7781A"/>
    <w:rsid w:val="00E81907"/>
    <w:rsid w:val="00E847DD"/>
    <w:rsid w:val="00E95DDC"/>
    <w:rsid w:val="00EA094D"/>
    <w:rsid w:val="00EB6925"/>
    <w:rsid w:val="00ED519F"/>
    <w:rsid w:val="00ED59A7"/>
    <w:rsid w:val="00ED6FCC"/>
    <w:rsid w:val="00EE05EF"/>
    <w:rsid w:val="00EF32D7"/>
    <w:rsid w:val="00EF5864"/>
    <w:rsid w:val="00EF5BBA"/>
    <w:rsid w:val="00F15E0E"/>
    <w:rsid w:val="00F214D4"/>
    <w:rsid w:val="00F31D91"/>
    <w:rsid w:val="00F4360A"/>
    <w:rsid w:val="00F529ED"/>
    <w:rsid w:val="00F5502A"/>
    <w:rsid w:val="00F55936"/>
    <w:rsid w:val="00F56A45"/>
    <w:rsid w:val="00F62D20"/>
    <w:rsid w:val="00F63A59"/>
    <w:rsid w:val="00F72AF9"/>
    <w:rsid w:val="00F7788E"/>
    <w:rsid w:val="00F81A54"/>
    <w:rsid w:val="00F8544D"/>
    <w:rsid w:val="00F90996"/>
    <w:rsid w:val="00F92CCD"/>
    <w:rsid w:val="00F93BC9"/>
    <w:rsid w:val="00FA36FE"/>
    <w:rsid w:val="00FB45D6"/>
    <w:rsid w:val="00FB4F72"/>
    <w:rsid w:val="00FC24C5"/>
    <w:rsid w:val="00FD09D0"/>
    <w:rsid w:val="00FD16EB"/>
    <w:rsid w:val="00FD2FC2"/>
    <w:rsid w:val="00FD3BEA"/>
    <w:rsid w:val="00FD46EA"/>
    <w:rsid w:val="00FD5907"/>
    <w:rsid w:val="00FD75FB"/>
    <w:rsid w:val="00FE319B"/>
    <w:rsid w:val="00FE3266"/>
    <w:rsid w:val="00FF4390"/>
    <w:rsid w:val="00FF5302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D8F"/>
    <w:pPr>
      <w:ind w:left="720"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uiPriority w:val="99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F63A59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uiPriority w:val="99"/>
    <w:rsid w:val="008A20C0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a8">
    <w:name w:val="Emphasis"/>
    <w:uiPriority w:val="99"/>
    <w:qFormat/>
    <w:rsid w:val="00B77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CC44-0992-42EF-9222-194041C8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37</cp:revision>
  <cp:lastPrinted>2015-12-04T14:54:00Z</cp:lastPrinted>
  <dcterms:created xsi:type="dcterms:W3CDTF">2015-11-04T14:58:00Z</dcterms:created>
  <dcterms:modified xsi:type="dcterms:W3CDTF">2015-12-07T08:18:00Z</dcterms:modified>
</cp:coreProperties>
</file>